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76.99999999999994" w:lineRule="auto"/>
        <w:ind w:left="304" w:right="53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MİLLÎ</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EĞİTİM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BAKANLIĞI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HAYAT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BOYU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ÖĞRENME/SERTİFİKASYON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UYGULAMA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YÖNERGESİ</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12"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ind w:left="4014" w:right="338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BÖLÜM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Başlangıç</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Hükümleri</w:t>
      </w:r>
    </w:p>
    <w:p w:rsidR="00000000" w:rsidDel="00000000" w:rsidP="00000000" w:rsidRDefault="00000000" w:rsidRPr="00000000" w14:paraId="00000006">
      <w:pPr>
        <w:spacing w:after="3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Amaç</w:t>
      </w:r>
    </w:p>
    <w:p w:rsidR="00000000" w:rsidDel="00000000" w:rsidP="00000000" w:rsidRDefault="00000000" w:rsidRPr="00000000" w14:paraId="00000008">
      <w:pPr>
        <w:spacing w:after="0" w:before="36" w:line="274" w:lineRule="auto"/>
        <w:ind w:right="225"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(1) Bu Yönergenin amacı, Millî Eğitim Bakanlığına bağlı resmî ve özel örgün eğitim kurumlarında Sosyal Sorumluluk Programı ve Hayat Boyu Öğrenme/Sertifikasyon kapsamında yürütülecek faaliyetlere ilişkin usul ve esasları düzenlemektir.</w:t>
      </w:r>
    </w:p>
    <w:p w:rsidR="00000000" w:rsidDel="00000000" w:rsidP="00000000" w:rsidRDefault="00000000" w:rsidRPr="00000000" w14:paraId="00000009">
      <w:pPr>
        <w:spacing w:after="4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Kapsam</w:t>
      </w:r>
    </w:p>
    <w:p w:rsidR="00000000" w:rsidDel="00000000" w:rsidP="00000000" w:rsidRDefault="00000000" w:rsidRPr="00000000" w14:paraId="0000000B">
      <w:pPr>
        <w:spacing w:after="0" w:before="33" w:line="242" w:lineRule="auto"/>
        <w:ind w:right="216" w:firstLine="8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(1) Bu Yönerge, Talim ve Terbiye Kurulu Başkanlığı’nın 24/8/2023 tarihli ve37 sayılıKararıyla yürürlüğekonulan Millî Eğitim Bakanlığınabağlı resmî veözel örgüneğitim kurumlarındaSosyal Sorumluluk Programı kapsamında yürütülecek faaliyetlere katılacak öğrenci, öğretmen, okul yöneticileri, gönüllü veli ve diğer paydaşların görev, yetki ve sorumluluklarını, uygulamaya yönelik planlama, gerçekleştirme, izleme ve değerlendirme süreçleri ile öğrencilerin Hayat Boyu Öğrenme/Sertifikasyon kapsamında gönüllü olarak katılacakları uzaktan veya yüz yüze kurslara yönelik ilke, usul ve esasları kapsamaktadır.</w:t>
      </w:r>
    </w:p>
    <w:p w:rsidR="00000000" w:rsidDel="00000000" w:rsidP="00000000" w:rsidRDefault="00000000" w:rsidRPr="00000000" w14:paraId="0000000C">
      <w:pPr>
        <w:spacing w:after="2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Dayanak</w:t>
      </w:r>
    </w:p>
    <w:p w:rsidR="00000000" w:rsidDel="00000000" w:rsidP="00000000" w:rsidRDefault="00000000" w:rsidRPr="00000000" w14:paraId="0000000E">
      <w:pPr>
        <w:spacing w:after="0" w:before="43" w:line="275" w:lineRule="auto"/>
        <w:ind w:right="226"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Bu Yönerge, 14/6/1973 tarihli ve 1739 sayılı Millî Eğitim Temel Kanunu, 1 sayılı Cumhurbaşkanlığı Teşkilatı Hakkında Cumhurbaşkanlığı Kararnamesi, 9/2/2012 tarihli ve 28199 sayılı Resmî Gazete’de yayımlanan Millî Eğitim Bakanlığı Okul-Aile Birliği Yönetmeliği, 7/9/2013 tarihli ve 28758 sayılı Resmî Gazete’de yayımlanan Millî Eğitim Bakanlığı Ortaöğretim Kurumları Yönetmeliği, 8/6/2017 tarihli ve 30090 sayılı Resmî Gazete’de yayımlanan Millî Eğitim Bakanlığı Eğitim Kurumları Sosyal Etkinlikler Yönetmeliği, 11/4/2018 tarihli ve 30388 sayılı Resmî Gazete’de yayımlanan Millî Eğitim Bakanlığı Hayat Boyu Öğrenme Kurumları Yönetmeliği, 7/7/2018 tarihli ve 30471 sayılı Resmî Gazete’de yayımlanan Özel Eğitim Hizmetleri Yönetmeliği, 21/1/2020 tarihli ve 1563891 sayılı Makam Onayı ile yürürlüğe giren Millî Eğitim Bakanlığı Sosyal Etkinlik İzinleri Yönergesi ile Talim ve Terbiye Kurulu Başkanlığı’nın 24/8/2023 tarihli ve 37 sayılı Kararına dayanılarak hazırlanmıştır.</w:t>
      </w:r>
    </w:p>
    <w:p w:rsidR="00000000" w:rsidDel="00000000" w:rsidP="00000000" w:rsidRDefault="00000000" w:rsidRPr="00000000" w14:paraId="0000000F">
      <w:pPr>
        <w:spacing w:after="9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Tanımlar</w:t>
      </w:r>
    </w:p>
    <w:p w:rsidR="00000000" w:rsidDel="00000000" w:rsidP="00000000" w:rsidRDefault="00000000" w:rsidRPr="00000000" w14:paraId="00000011">
      <w:pPr>
        <w:spacing w:after="0" w:before="36" w:line="240" w:lineRule="auto"/>
        <w:ind w:left="852"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(1) Bu Yönergede yer alan,</w:t>
      </w:r>
    </w:p>
    <w:p w:rsidR="00000000" w:rsidDel="00000000" w:rsidP="00000000" w:rsidRDefault="00000000" w:rsidRPr="00000000" w14:paraId="00000012">
      <w:pPr>
        <w:spacing w:after="0" w:before="40" w:line="276" w:lineRule="auto"/>
        <w:ind w:right="219"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Danışman: Sosyal sorumluluk programı kapsamında gerçekleştirilecek etkinlik, görev veya projelerde çalışmanın başlangıç ve bitişi arasındaki sürede öğrencilere rehberlik ve danışmanlık yapmak üzere eğitim kurumu müdürlüğünce görevlendirilen öğretmenleri,</w:t>
      </w:r>
    </w:p>
    <w:p w:rsidR="00000000" w:rsidDel="00000000" w:rsidP="00000000" w:rsidRDefault="00000000" w:rsidRPr="00000000" w14:paraId="00000013">
      <w:pPr>
        <w:spacing w:after="0" w:line="240" w:lineRule="auto"/>
        <w:ind w:left="993"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Eğitim kurumu: Bu Yönerge kapsamındaki okul/kurumları,</w:t>
      </w:r>
    </w:p>
    <w:p w:rsidR="00000000" w:rsidDel="00000000" w:rsidP="00000000" w:rsidRDefault="00000000" w:rsidRPr="00000000" w14:paraId="00000014">
      <w:pPr>
        <w:spacing w:after="0" w:before="40" w:line="276" w:lineRule="auto"/>
        <w:ind w:right="225"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Etkinlik/görev/proje ekibi: En az bir danışman ile sosyal sorumluluk programı kapsamında yürütülen aynı etkinlik/görev veya projede yer alan öğrencileri,</w:t>
      </w:r>
    </w:p>
    <w:p w:rsidR="00000000" w:rsidDel="00000000" w:rsidP="00000000" w:rsidRDefault="00000000" w:rsidRPr="00000000" w14:paraId="00000015">
      <w:pPr>
        <w:tabs>
          <w:tab w:val="left" w:leader="none" w:pos="1442"/>
        </w:tabs>
        <w:spacing w:after="0" w:line="275" w:lineRule="auto"/>
        <w:ind w:right="264" w:firstLine="993"/>
        <w:jc w:val="both"/>
        <w:rPr>
          <w:rFonts w:ascii="Times New Roman" w:cs="Times New Roman" w:eastAsia="Times New Roman" w:hAnsi="Times New Roman"/>
          <w:color w:val="000000"/>
          <w:sz w:val="24"/>
          <w:szCs w:val="24"/>
        </w:rPr>
        <w:sectPr>
          <w:pgSz w:h="16838" w:w="11906" w:orient="portrait"/>
          <w:pgMar w:bottom="1134" w:top="1134" w:left="1415" w:right="850" w:header="720" w:footer="720"/>
          <w:pgNumType w:start="1"/>
        </w:sectPr>
      </w:pPr>
      <w:r w:rsidDel="00000000" w:rsidR="00000000" w:rsidRPr="00000000">
        <w:rPr>
          <w:rFonts w:ascii="Times New Roman" w:cs="Times New Roman" w:eastAsia="Times New Roman" w:hAnsi="Times New Roman"/>
          <w:color w:val="000000"/>
          <w:sz w:val="24"/>
          <w:szCs w:val="24"/>
          <w:rtl w:val="0"/>
        </w:rPr>
        <w:t xml:space="preserve">ç)</w:t>
        <w:tab/>
        <w:t xml:space="preserve">Öğrenci Gelişim Dosyası: Öğrencilerin ilgi, yetenek ve becerilerinin gelişim süreçlerinin izlenmesi, değerlendirilmesi ve yönlendirilmesi amacıyla okul içi ve okul dışındaki çalışmalar ile eğitim içerikli diğer faaliyetlere ilişkin belgelerin elektronik ortamda tutulduğu dosyayı,</w:t>
      </w:r>
    </w:p>
    <w:p w:rsidR="00000000" w:rsidDel="00000000" w:rsidP="00000000" w:rsidRDefault="00000000" w:rsidRPr="00000000" w14:paraId="00000016">
      <w:pPr>
        <w:spacing w:after="4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76" w:lineRule="auto"/>
        <w:ind w:right="222"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Hayat Boyu Öğrenme/Sertifikasyon: Öğrencilerin, Hayat Boyu Öğrenme Genel Müdürlüğü tarafından sunulan uzaktan veya yüz yüze kursları,</w:t>
      </w:r>
    </w:p>
    <w:p w:rsidR="00000000" w:rsidDel="00000000" w:rsidP="00000000" w:rsidRDefault="00000000" w:rsidRPr="00000000" w14:paraId="00000018">
      <w:pPr>
        <w:spacing w:after="0" w:line="275" w:lineRule="auto"/>
        <w:ind w:right="222"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Hedef kuruluş/kitle: Sosyal sorumluluk programlarında gerçekleştirilecek etkinlik, görev veya projelerin yürütüleceği kuruluşu, topluluğu, kesimi, öğrencileri veya kişileri,</w:t>
      </w:r>
    </w:p>
    <w:p w:rsidR="00000000" w:rsidDel="00000000" w:rsidP="00000000" w:rsidRDefault="00000000" w:rsidRPr="00000000" w14:paraId="00000019">
      <w:pPr>
        <w:spacing w:after="0" w:line="276" w:lineRule="auto"/>
        <w:ind w:right="227"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Gönüllü veli: Sosyal sorumluluk programlarına eğitim kurumu yönetimi ile iş birliği içinde katılan veliyi,</w:t>
      </w:r>
    </w:p>
    <w:p w:rsidR="00000000" w:rsidDel="00000000" w:rsidP="00000000" w:rsidRDefault="00000000" w:rsidRPr="00000000" w14:paraId="0000001A">
      <w:pPr>
        <w:spacing w:after="0" w:line="276" w:lineRule="auto"/>
        <w:ind w:right="225"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İl koordinatörü: İlde sosyal sorumluluk programı kapsamındaki faaliyetlerden sorumlu, il millî eğitim müdürü tarafından görevlendirilen il millî eğitim müdür yardımcısı/şube müdürünü,</w:t>
      </w:r>
    </w:p>
    <w:p w:rsidR="00000000" w:rsidDel="00000000" w:rsidP="00000000" w:rsidRDefault="00000000" w:rsidRPr="00000000" w14:paraId="0000001B">
      <w:pPr>
        <w:spacing w:after="0" w:line="275" w:lineRule="auto"/>
        <w:ind w:right="263"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ğ) İl koordinatörler kurulu: İl koordinatörünün başkanlığında, il millî eğitim müdürlüğünce belirlenen iki ilçe koordinatörü ile Ortaöğretim, Meslekî ve Teknik Eğitim, Din Öğretimi, Özel Eğitim ve Rehberlik Hizmetleri, Hayat Boyu Öğrenme, Özel Öğretim Kurumları Genel Müdürlüğüne bağlı eğitim kurumlarında görev yapan birer okul koordinatöründen oluşan kurulu,</w:t>
      </w:r>
    </w:p>
    <w:p w:rsidR="00000000" w:rsidDel="00000000" w:rsidP="00000000" w:rsidRDefault="00000000" w:rsidRPr="00000000" w14:paraId="0000001C">
      <w:pPr>
        <w:spacing w:after="0" w:line="275" w:lineRule="auto"/>
        <w:ind w:right="225"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 İlçe koordinatörü: İlçede sosyal sorumluluk programı kapsamındaki faaliyetlerden sorumlu, ilçe millî eğitim müdürü tarafından görevlendirilen şube müdürünü,</w:t>
      </w:r>
    </w:p>
    <w:p w:rsidR="00000000" w:rsidDel="00000000" w:rsidP="00000000" w:rsidRDefault="00000000" w:rsidRPr="00000000" w14:paraId="0000001D">
      <w:pPr>
        <w:spacing w:after="0" w:line="276" w:lineRule="auto"/>
        <w:ind w:right="265"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ı) İlçe Koordinatörler Kurulu: İlçe koordinatörünün başkanlığında, ilçe millî eğitim müdürlüğünce belirlenen Ortaöğretim, Meslekî ve Teknik Eğitim, Din Öğretimi, Özel Eğitim ve Rehberlik Hizmetleri, Hayat Boyu Öğrenme, Özel Öğretim Kurumları Genel Müdürlüğüne bağlı eğitim kurumlarında görev yapan birer okul koordinatöründen oluşan kurulu,</w:t>
      </w:r>
    </w:p>
    <w:p w:rsidR="00000000" w:rsidDel="00000000" w:rsidP="00000000" w:rsidRDefault="00000000" w:rsidRPr="00000000" w14:paraId="0000001E">
      <w:pPr>
        <w:spacing w:after="0" w:line="276" w:lineRule="auto"/>
        <w:ind w:right="228" w:firstLine="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Okul koordinatörü: Okulda gerçekleştirilen sosyal sorumluluk programı kapsamındaki faaliyetlerin koordinasyonunu sağlayan okul müdürünü,</w:t>
      </w:r>
    </w:p>
    <w:p w:rsidR="00000000" w:rsidDel="00000000" w:rsidP="00000000" w:rsidRDefault="00000000" w:rsidRPr="00000000" w14:paraId="0000001F">
      <w:pPr>
        <w:spacing w:after="0" w:line="276" w:lineRule="auto"/>
        <w:ind w:right="264"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 Sosyal etkinlik modülü: Öğrencilerin sosyal etkinlik veya projeleri yürütmek üzere seçtiği/seçildiği öğrenci kulübünün, sosyal sorumluluk programı kapsamında katıldığı faaliyetler ile Hayat Boyu Öğrenme/Sertifikasyon yoluyla elde edilen belgelerin işlendiği e-Okul sistemi içinde yer alan modülü,</w:t>
      </w:r>
    </w:p>
    <w:p w:rsidR="00000000" w:rsidDel="00000000" w:rsidP="00000000" w:rsidRDefault="00000000" w:rsidRPr="00000000" w14:paraId="00000020">
      <w:pPr>
        <w:spacing w:after="0" w:line="275" w:lineRule="auto"/>
        <w:ind w:right="26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 Sosyal sorumluluk programı: Öğrencilerin ortaöğretim süresince sosyal sorumluluk alanlarında yapacakları etkinlik, görev ve projeler ile topluma hizmet çalışmalarını kapsayan programı,</w:t>
      </w:r>
    </w:p>
    <w:p w:rsidR="00000000" w:rsidDel="00000000" w:rsidP="00000000" w:rsidRDefault="00000000" w:rsidRPr="00000000" w14:paraId="00000021">
      <w:pPr>
        <w:spacing w:after="0" w:line="240" w:lineRule="auto"/>
        <w:ind w:left="852"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ifade eder.</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4"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5">
      <w:pPr>
        <w:spacing w:after="0" w:line="240" w:lineRule="auto"/>
        <w:ind w:left="3787"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İKİNCİ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BÖLÜM</w:t>
      </w:r>
    </w:p>
    <w:p w:rsidR="00000000" w:rsidDel="00000000" w:rsidP="00000000" w:rsidRDefault="00000000" w:rsidRPr="00000000" w14:paraId="00000026">
      <w:pPr>
        <w:spacing w:after="0" w:before="98" w:line="240" w:lineRule="auto"/>
        <w:ind w:left="984"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Kapsamındaki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Faaliyetlerin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Genel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İlkeleri</w:t>
      </w:r>
    </w:p>
    <w:p w:rsidR="00000000" w:rsidDel="00000000" w:rsidP="00000000" w:rsidRDefault="00000000" w:rsidRPr="00000000" w14:paraId="00000027">
      <w:pPr>
        <w:spacing w:after="19"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spacing w:after="0" w:line="276" w:lineRule="auto"/>
        <w:ind w:right="219"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(1) Öğrencilerin seviyelerine uygun, kendilerine, ailelerine ve topluma karşı saygılı, toplumsal sorunlara duyarlı, bütün canlılarla birlikte doğaya ve çevreye, nesne ve eşyalara fayda ve estetik katacak, sorun çözen, resmî ve özel kurumlar ile sivil toplum kuruluşlarıyla iş birliği içinde çalışma becerileri gelişmiş, hayatlarını daha anlamlı ve değerli kılacak kişiler olarak yetişmeleri amacıyla gerçekleştirilen sosyal sorumluluk programı kapsamındaki faaliyetler, benimsenen tutum ve davranışlar, sergilenen tavır ve verilen mesajlar bakımından Türk Millî Eğitiminin genel ve özel amaçları ile temel ilkelerini destekleyici nitelikte olmalıdır.</w:t>
      </w:r>
    </w:p>
    <w:p w:rsidR="00000000" w:rsidDel="00000000" w:rsidP="00000000" w:rsidRDefault="00000000" w:rsidRPr="00000000" w14:paraId="00000029">
      <w:pPr>
        <w:spacing w:after="0" w:line="276" w:lineRule="auto"/>
        <w:ind w:left="-20" w:right="283" w:firstLine="0"/>
        <w:jc w:val="right"/>
        <w:rPr>
          <w:rFonts w:ascii="Times New Roman" w:cs="Times New Roman" w:eastAsia="Times New Roman" w:hAnsi="Times New Roman"/>
          <w:color w:val="000000"/>
          <w:sz w:val="24"/>
          <w:szCs w:val="24"/>
        </w:rPr>
        <w:sectPr>
          <w:type w:val="nextPage"/>
          <w:pgSz w:h="16838" w:w="11906" w:orient="portrait"/>
          <w:pgMar w:bottom="1134" w:top="1134" w:left="1415" w:right="850" w:header="720" w:footer="720"/>
        </w:sectPr>
      </w:pPr>
      <w:r w:rsidDel="00000000" w:rsidR="00000000" w:rsidRPr="00000000">
        <w:rPr>
          <w:rFonts w:ascii="Times New Roman" w:cs="Times New Roman" w:eastAsia="Times New Roman" w:hAnsi="Times New Roman"/>
          <w:color w:val="000000"/>
          <w:sz w:val="24"/>
          <w:szCs w:val="24"/>
          <w:rtl w:val="0"/>
        </w:rPr>
        <w:t xml:space="preserve">(2) Sosyal sorumluluk programı kapsamındaki faaliyetler, öğrencilerde iş birliği, dayanışma, etkili iletişim, empati, öz değerlendirme becerilerini ve öz güveni geliştirmeyi</w:t>
      </w:r>
    </w:p>
    <w:p w:rsidR="00000000" w:rsidDel="00000000" w:rsidP="00000000" w:rsidRDefault="00000000" w:rsidRPr="00000000" w14:paraId="0000002A">
      <w:pPr>
        <w:spacing w:after="4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76" w:lineRule="auto"/>
        <w:ind w:right="22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hedeflemeli; öğrenmeyi, araştırmayı, incelemeyi, bilimsel, eleştirel ve yaratıcı düşünmeyi özendirici, öğrencilerin problem çözme becerilerini geliştirici nitelikte olmalıdır.</w:t>
      </w:r>
    </w:p>
    <w:p w:rsidR="00000000" w:rsidDel="00000000" w:rsidP="00000000" w:rsidRDefault="00000000" w:rsidRPr="00000000" w14:paraId="0000002C">
      <w:pPr>
        <w:spacing w:after="0" w:line="276" w:lineRule="auto"/>
        <w:ind w:right="264" w:firstLine="8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Sosyal sorumluluk programı kapsamındaki faaliyetlerin öğrenciyi merkeze alan bir yaklaşımla yürütülmesi esastır.Bu kapsamda yapılacak etkinlik, görevveya projelerinöğrencilere; liderlik, yönetim ve organizasyon, ekip içinde çalışma, koordinasyon gibi yetkinlikleri kazandırması hedeflenir.</w:t>
      </w:r>
    </w:p>
    <w:p w:rsidR="00000000" w:rsidDel="00000000" w:rsidP="00000000" w:rsidRDefault="00000000" w:rsidRPr="00000000" w14:paraId="0000002D">
      <w:pPr>
        <w:spacing w:after="0" w:line="276" w:lineRule="auto"/>
        <w:ind w:right="262"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Sosyalsorumluluk programıkapsamındakifaaliyetler, eğitim,kültür ve turizm, sağlık, yardımlaşma ve dayanışma, doğa ve çevre sorunları, sıfır atık, yeşil dönüşüm, sürdürülebilirlik, afet ve acil durumlar, sosyal hizmetler gibi alanlar ile toplumsal sorunların çözümüne katkı sağlamak amacıyla okul içi ve okul dışı ortamlarda eğitim kurumları tarafından yürütülür.</w:t>
      </w:r>
    </w:p>
    <w:p w:rsidR="00000000" w:rsidDel="00000000" w:rsidP="00000000" w:rsidRDefault="00000000" w:rsidRPr="00000000" w14:paraId="0000002E">
      <w:pPr>
        <w:spacing w:after="0" w:line="276" w:lineRule="auto"/>
        <w:ind w:right="222"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Sosyal sorumluluk programı kapsamında yürütülecek faaliyetlerin, kurum kültürünü ve okul iklimini en iyi şekilde yansıtmasına ve okulun kurumsal kimliğini geliştirici nitelikte olmasına özen gösterilir.</w:t>
      </w:r>
    </w:p>
    <w:p w:rsidR="00000000" w:rsidDel="00000000" w:rsidP="00000000" w:rsidRDefault="00000000" w:rsidRPr="00000000" w14:paraId="0000002F">
      <w:pPr>
        <w:spacing w:after="0" w:line="275"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Sosyal sorumluluk programı kapsamındaki faaliyetler, öğrenci kulüplerinin faaliyet alanları dâhilinde gerçekleştirilebileceği gibi danışman rehberliğinde yürütülen etkinlik, görev veya proje ekibi tarafından da gerçekleştirilebilir.</w:t>
      </w:r>
    </w:p>
    <w:p w:rsidR="00000000" w:rsidDel="00000000" w:rsidP="00000000" w:rsidRDefault="00000000" w:rsidRPr="00000000" w14:paraId="00000030">
      <w:pPr>
        <w:spacing w:after="0" w:line="276" w:lineRule="auto"/>
        <w:ind w:right="224"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Okullarda öğretmenler kurulu kararıyla “Sosyal Sorumluluk Kulübü” adı altında müstakil bir öğrenci kulübü de kurulabilir.</w:t>
      </w:r>
    </w:p>
    <w:p w:rsidR="00000000" w:rsidDel="00000000" w:rsidP="00000000" w:rsidRDefault="00000000" w:rsidRPr="00000000" w14:paraId="00000031">
      <w:pPr>
        <w:spacing w:after="0" w:line="275" w:lineRule="auto"/>
        <w:ind w:right="265" w:firstLine="8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Sosyal sorumluluk programı kapsamındaki faaliyetler, danışmanın gözetim ve sorumluluğunda planlanır. Bu faaliyetler öğrenci kulüpleri, öğrenci grupları, öğretmenler, gönüllü veliler ve ilgili diğer kurum ve kuruluşların katılımıyla yapılabilir.</w:t>
      </w:r>
    </w:p>
    <w:p w:rsidR="00000000" w:rsidDel="00000000" w:rsidP="00000000" w:rsidRDefault="00000000" w:rsidRPr="00000000" w14:paraId="00000032">
      <w:pPr>
        <w:spacing w:after="0" w:line="276"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Sosyal sorumluluk programı kapsamındaki faaliyetlerde tanımlanan etkinlik, görev veya projelerin taklit ve sıradanlıktan uzak, nitelikli olmasına önem verilir.</w:t>
      </w:r>
    </w:p>
    <w:p w:rsidR="00000000" w:rsidDel="00000000" w:rsidP="00000000" w:rsidRDefault="00000000" w:rsidRPr="00000000" w14:paraId="00000033">
      <w:pPr>
        <w:spacing w:after="0" w:line="276" w:lineRule="auto"/>
        <w:ind w:right="263"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Sosyal sorumluluk programı kapsamındaki faaliyetler, ekip çalışması şeklinde gerçekleştirilir. Bir ekipte, farklı sınıf seviyelerinde ve şubelerde okuyan öğrenciler olabileceği gibi farklı okullarda öğrenim gören öğrenciler de yer alabilir.</w:t>
      </w:r>
    </w:p>
    <w:p w:rsidR="00000000" w:rsidDel="00000000" w:rsidP="00000000" w:rsidRDefault="00000000" w:rsidRPr="00000000" w14:paraId="00000034">
      <w:pPr>
        <w:spacing w:after="0" w:line="275" w:lineRule="auto"/>
        <w:ind w:left="-20" w:right="285"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Okul dışı etkinlik, görev veya projelerin planlanması ve uygulanmasında, çalışmaların yürütüleceği kurum ve kuruluşun olağan işleyişinin aksatılmamasına özen gösterilir. (12) Sosyal sorumluluk programı kapsamında iş birliği yapılacak kurum ve kuruluşlar</w:t>
      </w:r>
    </w:p>
    <w:p w:rsidR="00000000" w:rsidDel="00000000" w:rsidP="00000000" w:rsidRDefault="00000000" w:rsidRPr="00000000" w14:paraId="00000035">
      <w:pPr>
        <w:spacing w:after="0"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il/ilçe koordinatörler kurulunun teklifi ile valilik/kaymakamlıklarca belirlenir.</w:t>
      </w:r>
    </w:p>
    <w:p w:rsidR="00000000" w:rsidDel="00000000" w:rsidP="00000000" w:rsidRDefault="00000000" w:rsidRPr="00000000" w14:paraId="00000036">
      <w:pPr>
        <w:spacing w:after="0" w:before="43" w:line="275" w:lineRule="auto"/>
        <w:ind w:right="222"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Konusu itibarıyla sosyal sorumluluk programı alanına giren ve Bakanlıkça yapılan iş birliği protokolleri bünyesindeki faaliyetler de bu kapsamda değerlendirilir.</w:t>
      </w:r>
    </w:p>
    <w:p w:rsidR="00000000" w:rsidDel="00000000" w:rsidP="00000000" w:rsidRDefault="00000000" w:rsidRPr="00000000" w14:paraId="00000037">
      <w:pPr>
        <w:spacing w:after="0" w:line="276" w:lineRule="auto"/>
        <w:ind w:right="221"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Sosyal sorumluluk programı kapsamındaki faaliyetlerle ilgili giderler, okul-aile birliği gelirleri ile öğrenciler/danışmanların buldukları ve okul yönetimince onaylanmış hayırseverler aracılığı ile de karşılanabilir.</w:t>
      </w:r>
    </w:p>
    <w:p w:rsidR="00000000" w:rsidDel="00000000" w:rsidP="00000000" w:rsidRDefault="00000000" w:rsidRPr="00000000" w14:paraId="00000038">
      <w:pPr>
        <w:spacing w:after="0" w:line="275" w:lineRule="auto"/>
        <w:ind w:right="261"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Okul müdürü sosyal sorumluluk programı kapsamındaki faaliyetleri “Okul Koordinatörü” sıfatıyla koordine etmekle yükümlüdür. Görev verilmesi hâlinde il/ilçe koordinatörler kuruluna katılım sağlar.</w:t>
      </w:r>
    </w:p>
    <w:p w:rsidR="00000000" w:rsidDel="00000000" w:rsidP="00000000" w:rsidRDefault="00000000" w:rsidRPr="00000000" w14:paraId="00000039">
      <w:pPr>
        <w:spacing w:after="0" w:line="276" w:lineRule="auto"/>
        <w:ind w:right="265" w:firstLine="852"/>
        <w:jc w:val="both"/>
        <w:rPr>
          <w:rFonts w:ascii="Times New Roman" w:cs="Times New Roman" w:eastAsia="Times New Roman" w:hAnsi="Times New Roman"/>
          <w:color w:val="000000"/>
          <w:sz w:val="24"/>
          <w:szCs w:val="24"/>
        </w:rPr>
        <w:sectPr>
          <w:type w:val="nextPage"/>
          <w:pgSz w:h="16838" w:w="11906" w:orient="portrait"/>
          <w:pgMar w:bottom="1134" w:top="1134" w:left="1415" w:right="850" w:header="720" w:footer="720"/>
        </w:sectPr>
      </w:pPr>
      <w:r w:rsidDel="00000000" w:rsidR="00000000" w:rsidRPr="00000000">
        <w:rPr>
          <w:rFonts w:ascii="Times New Roman" w:cs="Times New Roman" w:eastAsia="Times New Roman" w:hAnsi="Times New Roman"/>
          <w:color w:val="000000"/>
          <w:sz w:val="24"/>
          <w:szCs w:val="24"/>
          <w:rtl w:val="0"/>
        </w:rPr>
        <w:t xml:space="preserve">(16) Öğrenciler, ortaöğretim süresi boyunca en az 40 saatlik sosyal sorumluluk programı kapsamındaki faaliyetleri yerine getirirler. Sosyal sorumluluk programı kapsamındaki faaliyetler, mesleki ve teknik ortaöğretim programlarında 20 saat olarak uygulanır. Sosyal sorumluluk programı kapsamındaki her bir saat 60 dakika üzerinden değerlendirilir.</w:t>
      </w:r>
    </w:p>
    <w:p w:rsidR="00000000" w:rsidDel="00000000" w:rsidP="00000000" w:rsidRDefault="00000000" w:rsidRPr="00000000" w14:paraId="0000003A">
      <w:pPr>
        <w:spacing w:after="4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76" w:lineRule="auto"/>
        <w:ind w:right="266" w:firstLine="91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Sosyal sorumluluk programı kapsamında yürütülecek faaliyetler, Millî Eğitim Bakanlığı Ortaöğretim Kurumları Yönetmeliğinin “Öğrencilerin korunması” başlıklı 158 inci maddesinde yer verilen hükümler doğrultusunda gerçekleştirilir.</w:t>
      </w:r>
    </w:p>
    <w:p w:rsidR="00000000" w:rsidDel="00000000" w:rsidP="00000000" w:rsidRDefault="00000000" w:rsidRPr="00000000" w14:paraId="0000003C">
      <w:pPr>
        <w:spacing w:after="0" w:line="276" w:lineRule="auto"/>
        <w:ind w:right="266" w:firstLine="91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Sosyal sorumluluk programı kapsamındaki faaliyetler puanla değerlendirilmez; ancaköğrencilerinmezuniyetlerinde belgelendirilir.Bu belgelere-Okul sistemindeyer alan Sosyal Etkinlik Modülüne işlenerek öğrenci gelişim dosyasında yer alması sağlanır.</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3674"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ÜÇÜNCÜ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BÖLÜM</w:t>
      </w:r>
    </w:p>
    <w:p w:rsidR="00000000" w:rsidDel="00000000" w:rsidP="00000000" w:rsidRDefault="00000000" w:rsidRPr="00000000" w14:paraId="00000040">
      <w:pPr>
        <w:spacing w:after="0" w:before="100" w:line="276.99999999999994" w:lineRule="auto"/>
        <w:ind w:left="530" w:right="75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Kapsamındaki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Faaliyetlerin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Hazırlık,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Uygulama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Değerlendirme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Aşamaları</w:t>
      </w:r>
    </w:p>
    <w:p w:rsidR="00000000" w:rsidDel="00000000" w:rsidP="00000000" w:rsidRDefault="00000000" w:rsidRPr="00000000" w14:paraId="00000041">
      <w:pPr>
        <w:spacing w:after="7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Hazırlık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süreçleri</w:t>
      </w:r>
    </w:p>
    <w:p w:rsidR="00000000" w:rsidDel="00000000" w:rsidP="00000000" w:rsidRDefault="00000000" w:rsidRPr="00000000" w14:paraId="00000043">
      <w:pPr>
        <w:spacing w:after="0" w:before="36" w:line="276" w:lineRule="auto"/>
        <w:ind w:right="266"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(1) Sosyal sorumluluk programı kapsamında yapılabilecek faaliyetler öğrenci/öğrenci grupları veya öğretmenler tarafından Etkinlik/Görev/Proje Teklif Formu (</w:t>
      </w:r>
      <w:r w:rsidDel="00000000" w:rsidR="00000000" w:rsidRPr="00000000">
        <w:rPr>
          <w:rFonts w:ascii="Times New Roman" w:cs="Times New Roman" w:eastAsia="Times New Roman" w:hAnsi="Times New Roman"/>
          <w:b w:val="1"/>
          <w:color w:val="000000"/>
          <w:sz w:val="24"/>
          <w:szCs w:val="24"/>
          <w:rtl w:val="0"/>
        </w:rPr>
        <w:t xml:space="preserve">EK-1)</w:t>
      </w:r>
      <w:r w:rsidDel="00000000" w:rsidR="00000000" w:rsidRPr="00000000">
        <w:rPr>
          <w:rFonts w:ascii="Times New Roman" w:cs="Times New Roman" w:eastAsia="Times New Roman" w:hAnsi="Times New Roman"/>
          <w:color w:val="000000"/>
          <w:sz w:val="24"/>
          <w:szCs w:val="24"/>
          <w:rtl w:val="0"/>
        </w:rPr>
        <w:t xml:space="preserve"> hazırlanarak okul müdürüne sunulur.</w:t>
      </w:r>
    </w:p>
    <w:p w:rsidR="00000000" w:rsidDel="00000000" w:rsidP="00000000" w:rsidRDefault="00000000" w:rsidRPr="00000000" w14:paraId="00000044">
      <w:pPr>
        <w:spacing w:after="0" w:line="275"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Okul müdürlüğünce Etkinlik/Görev/Proje Teklif Formunun (</w:t>
      </w:r>
      <w:r w:rsidDel="00000000" w:rsidR="00000000" w:rsidRPr="00000000">
        <w:rPr>
          <w:rFonts w:ascii="Times New Roman" w:cs="Times New Roman" w:eastAsia="Times New Roman" w:hAnsi="Times New Roman"/>
          <w:b w:val="1"/>
          <w:color w:val="000000"/>
          <w:sz w:val="24"/>
          <w:szCs w:val="24"/>
          <w:rtl w:val="0"/>
        </w:rPr>
        <w:t xml:space="preserve">EK-1)</w:t>
      </w:r>
      <w:r w:rsidDel="00000000" w:rsidR="00000000" w:rsidRPr="00000000">
        <w:rPr>
          <w:rFonts w:ascii="Times New Roman" w:cs="Times New Roman" w:eastAsia="Times New Roman" w:hAnsi="Times New Roman"/>
          <w:color w:val="000000"/>
          <w:sz w:val="24"/>
          <w:szCs w:val="24"/>
          <w:rtl w:val="0"/>
        </w:rPr>
        <w:t xml:space="preserve"> uygun görülmesi durumunda danışman görevlendirmesi yapılır.</w:t>
      </w:r>
    </w:p>
    <w:p w:rsidR="00000000" w:rsidDel="00000000" w:rsidP="00000000" w:rsidRDefault="00000000" w:rsidRPr="00000000" w14:paraId="00000045">
      <w:pPr>
        <w:spacing w:after="0" w:line="276" w:lineRule="auto"/>
        <w:ind w:right="224"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Etkinlik/Görev/Proje Çalışma Planı </w:t>
      </w:r>
      <w:r w:rsidDel="00000000" w:rsidR="00000000" w:rsidRPr="00000000">
        <w:rPr>
          <w:rFonts w:ascii="Times New Roman" w:cs="Times New Roman" w:eastAsia="Times New Roman" w:hAnsi="Times New Roman"/>
          <w:b w:val="1"/>
          <w:color w:val="000000"/>
          <w:sz w:val="24"/>
          <w:szCs w:val="24"/>
          <w:rtl w:val="0"/>
        </w:rPr>
        <w:t xml:space="preserve">(EK-2</w:t>
      </w:r>
      <w:r w:rsidDel="00000000" w:rsidR="00000000" w:rsidRPr="00000000">
        <w:rPr>
          <w:rFonts w:ascii="Times New Roman" w:cs="Times New Roman" w:eastAsia="Times New Roman" w:hAnsi="Times New Roman"/>
          <w:color w:val="000000"/>
          <w:sz w:val="24"/>
          <w:szCs w:val="24"/>
          <w:rtl w:val="0"/>
        </w:rPr>
        <w:t xml:space="preserve">) oluşturularak okul müdürünün onayına sunulur.</w:t>
      </w:r>
    </w:p>
    <w:p w:rsidR="00000000" w:rsidDel="00000000" w:rsidP="00000000" w:rsidRDefault="00000000" w:rsidRPr="00000000" w14:paraId="00000046">
      <w:pPr>
        <w:spacing w:after="0" w:line="275" w:lineRule="auto"/>
        <w:ind w:right="265"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Etkinlik/Görev/Proje Çalışma Planı </w:t>
      </w:r>
      <w:r w:rsidDel="00000000" w:rsidR="00000000" w:rsidRPr="00000000">
        <w:rPr>
          <w:rFonts w:ascii="Times New Roman" w:cs="Times New Roman" w:eastAsia="Times New Roman" w:hAnsi="Times New Roman"/>
          <w:b w:val="1"/>
          <w:color w:val="000000"/>
          <w:sz w:val="24"/>
          <w:szCs w:val="24"/>
          <w:rtl w:val="0"/>
        </w:rPr>
        <w:t xml:space="preserve">(EK-2</w:t>
      </w:r>
      <w:r w:rsidDel="00000000" w:rsidR="00000000" w:rsidRPr="00000000">
        <w:rPr>
          <w:rFonts w:ascii="Times New Roman" w:cs="Times New Roman" w:eastAsia="Times New Roman" w:hAnsi="Times New Roman"/>
          <w:color w:val="000000"/>
          <w:sz w:val="24"/>
          <w:szCs w:val="24"/>
          <w:rtl w:val="0"/>
        </w:rPr>
        <w:t xml:space="preserve">) onaylandıktan sonra danışman tarafından etkinlik, görev veya proje ekibi ile bir toplantı düzenlenir. Toplantıda, öğrencilere sosyal sorumluluk programı kapsamında yürütülecek etkinlik, görev veya projenin amacı, genel ilkeleri, kapsamı ve faaliyet sonu beklenen fayda ve kazanımlar hakkında bilgi verilir. Etkinlik, görev veya proje çalışma planı doğrultusunda iş bölümü yapılır.</w:t>
      </w:r>
    </w:p>
    <w:p w:rsidR="00000000" w:rsidDel="00000000" w:rsidP="00000000" w:rsidRDefault="00000000" w:rsidRPr="00000000" w14:paraId="00000047">
      <w:pPr>
        <w:spacing w:after="0" w:line="274" w:lineRule="auto"/>
        <w:ind w:right="228"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Sosyal sorumluluk programı kapsamında gerçekleştirilmesi kararlaştırılan faaliyetler, okullarda diğer öğrencilere de duyurulur, okulun resmî internet sayfasında yayımlanır.</w:t>
      </w:r>
    </w:p>
    <w:p w:rsidR="00000000" w:rsidDel="00000000" w:rsidP="00000000" w:rsidRDefault="00000000" w:rsidRPr="00000000" w14:paraId="00000048">
      <w:pPr>
        <w:spacing w:after="8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Uygulama</w:t>
      </w:r>
    </w:p>
    <w:p w:rsidR="00000000" w:rsidDel="00000000" w:rsidP="00000000" w:rsidRDefault="00000000" w:rsidRPr="00000000" w14:paraId="0000004A">
      <w:pPr>
        <w:spacing w:after="0" w:before="33" w:line="240" w:lineRule="auto"/>
        <w:ind w:right="221"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(1) Etkinlik, görev veya proje kapsamında gerçekleştirilecek tüm çalışmalar, Etkinlik/Görev/Proje Çalışma Planı </w:t>
      </w:r>
      <w:r w:rsidDel="00000000" w:rsidR="00000000" w:rsidRPr="00000000">
        <w:rPr>
          <w:rFonts w:ascii="Times New Roman" w:cs="Times New Roman" w:eastAsia="Times New Roman" w:hAnsi="Times New Roman"/>
          <w:b w:val="1"/>
          <w:color w:val="000000"/>
          <w:sz w:val="24"/>
          <w:szCs w:val="24"/>
          <w:rtl w:val="0"/>
        </w:rPr>
        <w:t xml:space="preserve">(EK-2</w:t>
      </w:r>
      <w:r w:rsidDel="00000000" w:rsidR="00000000" w:rsidRPr="00000000">
        <w:rPr>
          <w:rFonts w:ascii="Times New Roman" w:cs="Times New Roman" w:eastAsia="Times New Roman" w:hAnsi="Times New Roman"/>
          <w:color w:val="000000"/>
          <w:sz w:val="24"/>
          <w:szCs w:val="24"/>
          <w:rtl w:val="0"/>
        </w:rPr>
        <w:t xml:space="preserve">) dikkate alınarak yürütülür.</w:t>
      </w:r>
    </w:p>
    <w:p w:rsidR="00000000" w:rsidDel="00000000" w:rsidP="00000000" w:rsidRDefault="00000000" w:rsidRPr="00000000" w14:paraId="0000004B">
      <w:pPr>
        <w:spacing w:after="0" w:line="240" w:lineRule="auto"/>
        <w:ind w:right="221"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Etkinlik/görev veya projenin uygulanması sırasında oluşabilecek aksaklıklar ve engeller, danışman ve okul koordinatörünün desteğiyle giderilir.</w:t>
      </w:r>
    </w:p>
    <w:p w:rsidR="00000000" w:rsidDel="00000000" w:rsidP="00000000" w:rsidRDefault="00000000" w:rsidRPr="00000000" w14:paraId="0000004C">
      <w:pPr>
        <w:spacing w:after="0" w:line="240" w:lineRule="auto"/>
        <w:ind w:right="265" w:firstLine="8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Sosyal sorumluluk programı, başta özel hayatın gizliliği olmak üzere temel hak ve özgürlüklerin korunması amacıyla 24/3/2016 tarihli ve 6698 sayılı Kişisel Verilerin Korunması Kanunu kapsamında yürütülür.</w:t>
      </w:r>
    </w:p>
    <w:p w:rsidR="00000000" w:rsidDel="00000000" w:rsidP="00000000" w:rsidRDefault="00000000" w:rsidRPr="00000000" w14:paraId="0000004D">
      <w:pPr>
        <w:spacing w:after="0" w:line="240" w:lineRule="auto"/>
        <w:ind w:right="225" w:firstLine="80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Uygulama sürecinde 6698 sayılı Kanunda yer verilen, kişinin açık rızası aranmaksızın kişisel verilerinin işlenmesini mümkün kılan durumlar dışında öğrencilere ait kişisel veriler veli/vasi veya ilgili kişinin açık rızası olmaksızın işlenemez.</w:t>
      </w:r>
    </w:p>
    <w:p w:rsidR="00000000" w:rsidDel="00000000" w:rsidP="00000000" w:rsidRDefault="00000000" w:rsidRPr="00000000" w14:paraId="0000004E">
      <w:pPr>
        <w:spacing w:after="0" w:line="242.99999999999997" w:lineRule="auto"/>
        <w:ind w:right="224" w:firstLine="806"/>
        <w:rPr>
          <w:rFonts w:ascii="Times New Roman" w:cs="Times New Roman" w:eastAsia="Times New Roman" w:hAnsi="Times New Roman"/>
          <w:color w:val="000000"/>
          <w:sz w:val="24"/>
          <w:szCs w:val="24"/>
        </w:rPr>
        <w:sectPr>
          <w:type w:val="nextPage"/>
          <w:pgSz w:h="16838" w:w="11906" w:orient="portrait"/>
          <w:pgMar w:bottom="1134" w:top="1134" w:left="1416" w:right="850" w:header="720" w:footer="720"/>
        </w:sectPr>
      </w:pPr>
      <w:r w:rsidDel="00000000" w:rsidR="00000000" w:rsidRPr="00000000">
        <w:rPr>
          <w:rFonts w:ascii="Times New Roman" w:cs="Times New Roman" w:eastAsia="Times New Roman" w:hAnsi="Times New Roman"/>
          <w:color w:val="000000"/>
          <w:sz w:val="24"/>
          <w:szCs w:val="24"/>
          <w:rtl w:val="0"/>
        </w:rPr>
        <w:t xml:space="preserve">(5) Sosyal sorumluluk programı kapsamında gerçekleştirilen faaliyetler, örnek teşkil etmesi amacıyla okulun resmî internet sayfasında yayımlanır. Paylaşılan içeriklerde kişileri küçük düşürücü, faaliyetlerde yer alan kurumların kurumsal kimliğini zedeleyici herhangi bir unsura yer verilmez.</w:t>
      </w:r>
    </w:p>
    <w:p w:rsidR="00000000" w:rsidDel="00000000" w:rsidP="00000000" w:rsidRDefault="00000000" w:rsidRPr="00000000" w14:paraId="0000004F">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Değerlendirme</w:t>
      </w:r>
    </w:p>
    <w:p w:rsidR="00000000" w:rsidDel="00000000" w:rsidP="00000000" w:rsidRDefault="00000000" w:rsidRPr="00000000" w14:paraId="00000051">
      <w:pPr>
        <w:spacing w:after="0" w:before="38" w:line="275" w:lineRule="auto"/>
        <w:ind w:right="225"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(1) Danışman, öğrencilerin etkinlik, görev veya proje sürecinde yaptıkları çalışmaları Öğrenci Değerlendirme Formu </w:t>
      </w:r>
      <w:r w:rsidDel="00000000" w:rsidR="00000000" w:rsidRPr="00000000">
        <w:rPr>
          <w:rFonts w:ascii="Times New Roman" w:cs="Times New Roman" w:eastAsia="Times New Roman" w:hAnsi="Times New Roman"/>
          <w:b w:val="1"/>
          <w:color w:val="000000"/>
          <w:sz w:val="24"/>
          <w:szCs w:val="24"/>
          <w:rtl w:val="0"/>
        </w:rPr>
        <w:t xml:space="preserve">(EK-3</w:t>
      </w:r>
      <w:r w:rsidDel="00000000" w:rsidR="00000000" w:rsidRPr="00000000">
        <w:rPr>
          <w:rFonts w:ascii="Times New Roman" w:cs="Times New Roman" w:eastAsia="Times New Roman" w:hAnsi="Times New Roman"/>
          <w:color w:val="000000"/>
          <w:sz w:val="24"/>
          <w:szCs w:val="24"/>
          <w:rtl w:val="0"/>
        </w:rPr>
        <w:t xml:space="preserve">) ile değerlendirir.</w:t>
      </w:r>
    </w:p>
    <w:p w:rsidR="00000000" w:rsidDel="00000000" w:rsidP="00000000" w:rsidRDefault="00000000" w:rsidRPr="00000000" w14:paraId="00000052">
      <w:pPr>
        <w:spacing w:after="0" w:line="276" w:lineRule="auto"/>
        <w:ind w:right="265" w:firstLine="8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Sosyal sorumluluk programı kapsamında gerçekleştirilen etkinlik, görev veya projelerin sonunda öğrenciler Etkinlik/Görev/Proje Sonuçlandırma Formu </w:t>
      </w:r>
      <w:r w:rsidDel="00000000" w:rsidR="00000000" w:rsidRPr="00000000">
        <w:rPr>
          <w:rFonts w:ascii="Times New Roman" w:cs="Times New Roman" w:eastAsia="Times New Roman" w:hAnsi="Times New Roman"/>
          <w:b w:val="1"/>
          <w:color w:val="000000"/>
          <w:sz w:val="24"/>
          <w:szCs w:val="24"/>
          <w:rtl w:val="0"/>
        </w:rPr>
        <w:t xml:space="preserve">(EK-4)</w:t>
      </w:r>
      <w:r w:rsidDel="00000000" w:rsidR="00000000" w:rsidRPr="00000000">
        <w:rPr>
          <w:rFonts w:ascii="Times New Roman" w:cs="Times New Roman" w:eastAsia="Times New Roman" w:hAnsi="Times New Roman"/>
          <w:color w:val="000000"/>
          <w:sz w:val="24"/>
          <w:szCs w:val="24"/>
          <w:rtl w:val="0"/>
        </w:rPr>
        <w:t xml:space="preserve"> doldurarak danışmana teslim eder.</w:t>
      </w:r>
    </w:p>
    <w:p w:rsidR="00000000" w:rsidDel="00000000" w:rsidP="00000000" w:rsidRDefault="00000000" w:rsidRPr="00000000" w14:paraId="00000053">
      <w:pPr>
        <w:spacing w:after="0" w:line="275" w:lineRule="auto"/>
        <w:ind w:right="222"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Etkinlik, görev veya proje sürecinde yürütülen çalışmalara ait ek formlar ile yazılı, basılı ve dijital tüm dokümanlar proje bitiminde danışman tarafından dosya hâlinde okul müdürlüğüne sunulur.</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325" w:lineRule="auto"/>
        <w:ind w:left="3084" w:right="3308" w:firstLine="41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DÖRDÜNCÜ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BÖLÜM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Görev,</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Yetki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Sorumluluklar</w:t>
      </w:r>
    </w:p>
    <w:p w:rsidR="00000000" w:rsidDel="00000000" w:rsidP="00000000" w:rsidRDefault="00000000" w:rsidRPr="00000000" w14:paraId="00000057">
      <w:pPr>
        <w:spacing w:after="0"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8">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kurulu</w:t>
      </w:r>
    </w:p>
    <w:p w:rsidR="00000000" w:rsidDel="00000000" w:rsidP="00000000" w:rsidRDefault="00000000" w:rsidRPr="00000000" w14:paraId="00000059">
      <w:pPr>
        <w:spacing w:after="0" w:before="36" w:line="276"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(1) İl genelinde iş birliği yapılabilecek kurum/kuruluşları belirler ve bunların okullara duyurusunu yapar.</w:t>
      </w:r>
    </w:p>
    <w:p w:rsidR="00000000" w:rsidDel="00000000" w:rsidP="00000000" w:rsidRDefault="00000000" w:rsidRPr="00000000" w14:paraId="0000005A">
      <w:pPr>
        <w:spacing w:after="0" w:line="275" w:lineRule="auto"/>
        <w:ind w:right="223"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İl genelinde sosyal sorumluluk programı kapsamındaki faaliyetlerin etkili ve verimli biçimde yürütülmesini sağlar.</w:t>
      </w:r>
    </w:p>
    <w:p w:rsidR="00000000" w:rsidDel="00000000" w:rsidP="00000000" w:rsidRDefault="00000000" w:rsidRPr="00000000" w14:paraId="0000005B">
      <w:pPr>
        <w:spacing w:after="0" w:line="276" w:lineRule="auto"/>
        <w:ind w:right="222"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İl genelinde iş birliği yapılacak kurum ve kuruluşlarla ortak düzenlenebilecek faaliyetler hakkında okulları bilgilendirir.</w:t>
      </w:r>
    </w:p>
    <w:p w:rsidR="00000000" w:rsidDel="00000000" w:rsidP="00000000" w:rsidRDefault="00000000" w:rsidRPr="00000000" w14:paraId="0000005C">
      <w:pPr>
        <w:spacing w:after="0" w:line="275" w:lineRule="auto"/>
        <w:ind w:right="224"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Sosyal sorumluluk programı kapsamında gerçekleştirilecek faaliyetlerin türüne göre il genelinde önceden izin alınması gereken resmî ve özel kurum ve kuruluşlarla yazışmaları organize eder.</w:t>
      </w:r>
    </w:p>
    <w:p w:rsidR="00000000" w:rsidDel="00000000" w:rsidP="00000000" w:rsidRDefault="00000000" w:rsidRPr="00000000" w14:paraId="0000005D">
      <w:pPr>
        <w:spacing w:after="0" w:line="276"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Sosyal sorumluluk programı kapsamında il genelinde gerçekleştirilen faaliyetlerden ön plana çıkanların, örnek teşkil etmesi amacıyla il millî eğitim müdürlüğü resmî internet sayfasında yayımlanmasını sağlar.</w:t>
      </w:r>
    </w:p>
    <w:p w:rsidR="00000000" w:rsidDel="00000000" w:rsidP="00000000" w:rsidRDefault="00000000" w:rsidRPr="00000000" w14:paraId="0000005E">
      <w:pPr>
        <w:spacing w:after="0" w:line="274" w:lineRule="auto"/>
        <w:ind w:right="223"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Sosyal sorumluluk programı kapsamındaki faaliyetlerle ilgili uygulama takvimini belirler.</w:t>
      </w:r>
    </w:p>
    <w:p w:rsidR="00000000" w:rsidDel="00000000" w:rsidP="00000000" w:rsidRDefault="00000000" w:rsidRPr="00000000" w14:paraId="0000005F">
      <w:pPr>
        <w:spacing w:after="4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851"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İlçe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kurulu</w:t>
      </w:r>
    </w:p>
    <w:p w:rsidR="00000000" w:rsidDel="00000000" w:rsidP="00000000" w:rsidRDefault="00000000" w:rsidRPr="00000000" w14:paraId="00000061">
      <w:pPr>
        <w:spacing w:after="0" w:before="36" w:line="275" w:lineRule="auto"/>
        <w:ind w:right="225"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10-</w:t>
      </w:r>
      <w:r w:rsidDel="00000000" w:rsidR="00000000" w:rsidRPr="00000000">
        <w:rPr>
          <w:rFonts w:ascii="Times New Roman" w:cs="Times New Roman" w:eastAsia="Times New Roman" w:hAnsi="Times New Roman"/>
          <w:color w:val="000000"/>
          <w:sz w:val="24"/>
          <w:szCs w:val="24"/>
          <w:rtl w:val="0"/>
        </w:rPr>
        <w:t xml:space="preserve"> (1) İlçe genelinde iş birliği yapılabilecek kurum/kuruluşları belirler ve bunların okullara duyurusunu yapar.</w:t>
      </w:r>
    </w:p>
    <w:p w:rsidR="00000000" w:rsidDel="00000000" w:rsidP="00000000" w:rsidRDefault="00000000" w:rsidRPr="00000000" w14:paraId="00000062">
      <w:pPr>
        <w:spacing w:after="0" w:line="276" w:lineRule="auto"/>
        <w:ind w:right="223"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İlçe genelinde sosyalsorumluluk programıkapsamındakifaaliyetlerinetkili ve verimli biçimde yürütülmesini sağlar.</w:t>
      </w:r>
    </w:p>
    <w:p w:rsidR="00000000" w:rsidDel="00000000" w:rsidP="00000000" w:rsidRDefault="00000000" w:rsidRPr="00000000" w14:paraId="00000063">
      <w:pPr>
        <w:spacing w:after="0" w:line="275"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İlçe genelinde iş birliği yapılacak kurum ve kuruluşlarla ortak düzenlenebilecek faaliyetler hakkında okulları bilgilendirir.</w:t>
      </w:r>
    </w:p>
    <w:p w:rsidR="00000000" w:rsidDel="00000000" w:rsidP="00000000" w:rsidRDefault="00000000" w:rsidRPr="00000000" w14:paraId="00000064">
      <w:pPr>
        <w:spacing w:after="0" w:line="276" w:lineRule="auto"/>
        <w:ind w:right="224"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Sosyal sorumluluk programı kapsamında gerçekleştirilecek faaliyetlerin türüne göre ilçe genelinde önceden izin alınması gereken resmî ve özel kurum ve kuruluşlarla yazışmaları organize eder.</w:t>
      </w:r>
    </w:p>
    <w:p w:rsidR="00000000" w:rsidDel="00000000" w:rsidP="00000000" w:rsidRDefault="00000000" w:rsidRPr="00000000" w14:paraId="00000065">
      <w:pPr>
        <w:spacing w:after="0" w:line="275" w:lineRule="auto"/>
        <w:ind w:right="222" w:firstLine="851"/>
        <w:rPr>
          <w:rFonts w:ascii="Times New Roman" w:cs="Times New Roman" w:eastAsia="Times New Roman" w:hAnsi="Times New Roman"/>
          <w:color w:val="000000"/>
          <w:sz w:val="24"/>
          <w:szCs w:val="24"/>
        </w:rPr>
        <w:sectPr>
          <w:type w:val="nextPage"/>
          <w:pgSz w:h="16838" w:w="11906" w:orient="portrait"/>
          <w:pgMar w:bottom="1134" w:top="1134" w:left="1415" w:right="850" w:header="720" w:footer="720"/>
        </w:sectPr>
      </w:pPr>
      <w:r w:rsidDel="00000000" w:rsidR="00000000" w:rsidRPr="00000000">
        <w:rPr>
          <w:rFonts w:ascii="Times New Roman" w:cs="Times New Roman" w:eastAsia="Times New Roman" w:hAnsi="Times New Roman"/>
          <w:color w:val="000000"/>
          <w:sz w:val="24"/>
          <w:szCs w:val="24"/>
          <w:rtl w:val="0"/>
        </w:rPr>
        <w:t xml:space="preserve">(5) Sosyal sorumluluk programı kapsamındailçe genelinde gerçekleştirilen faaliyetlerden ön plana çıkanların, örnek teşkil etmesi amacıyla ilçe millî eğitim müdürlüğü resmî internet sayfasında yayımlanmasını sağlar.</w:t>
      </w:r>
    </w:p>
    <w:p w:rsidR="00000000" w:rsidDel="00000000" w:rsidP="00000000" w:rsidRDefault="00000000" w:rsidRPr="00000000" w14:paraId="00000066">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ind w:left="851"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Okul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koordinatörü</w:t>
      </w:r>
    </w:p>
    <w:p w:rsidR="00000000" w:rsidDel="00000000" w:rsidP="00000000" w:rsidRDefault="00000000" w:rsidRPr="00000000" w14:paraId="00000068">
      <w:pPr>
        <w:spacing w:after="0" w:before="38" w:line="275" w:lineRule="auto"/>
        <w:ind w:right="225"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Fonts w:ascii="Times New Roman" w:cs="Times New Roman" w:eastAsia="Times New Roman" w:hAnsi="Times New Roman"/>
          <w:color w:val="000000"/>
          <w:sz w:val="24"/>
          <w:szCs w:val="24"/>
          <w:rtl w:val="0"/>
        </w:rPr>
        <w:t xml:space="preserve">- (1) Okul koordinatörü, okul içi ve okul dışı ortamlarda gerçekleştirilen sosyal sorumluluk programı kapsamındaki faaliyetleri koordine etmekle yükümlüdür.</w:t>
      </w:r>
    </w:p>
    <w:p w:rsidR="00000000" w:rsidDel="00000000" w:rsidP="00000000" w:rsidRDefault="00000000" w:rsidRPr="00000000" w14:paraId="00000069">
      <w:pPr>
        <w:spacing w:after="0" w:line="276" w:lineRule="auto"/>
        <w:ind w:right="219"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Sosyal sorumluluk programı kapsamındaki faaliyetlerin amacına uygun biçimde yürütülmesini sağlar, etkinlik, görev veya proje ekipleri ve gönüllü velilere rehberlik eder.</w:t>
      </w:r>
    </w:p>
    <w:p w:rsidR="00000000" w:rsidDel="00000000" w:rsidP="00000000" w:rsidRDefault="00000000" w:rsidRPr="00000000" w14:paraId="0000006A">
      <w:pPr>
        <w:spacing w:after="0" w:line="240" w:lineRule="auto"/>
        <w:ind w:left="852"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Görev verilmesi halinde, il/ilçe koordinatörler kuruluna katılım sağlar.</w:t>
      </w:r>
    </w:p>
    <w:p w:rsidR="00000000" w:rsidDel="00000000" w:rsidP="00000000" w:rsidRDefault="00000000" w:rsidRPr="00000000" w14:paraId="0000006B">
      <w:pPr>
        <w:spacing w:after="0" w:before="40" w:line="275" w:lineRule="auto"/>
        <w:ind w:right="221"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Sosyal sorumluluk faaliyeti olarak uygulanmasına onay verilen etkinlik, görev veya proje için danışman görevlendirir.</w:t>
      </w:r>
    </w:p>
    <w:p w:rsidR="00000000" w:rsidDel="00000000" w:rsidP="00000000" w:rsidRDefault="00000000" w:rsidRPr="00000000" w14:paraId="0000006C">
      <w:pPr>
        <w:spacing w:after="0" w:line="276" w:lineRule="auto"/>
        <w:ind w:right="222"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Etkinlik, görev veya proje ekipleri tarafından hazırlanan çalışma planını onaylayarak, sosyal sorumluluk programı kapsamındaki faaliyetlerin izleme ve değerlendirmesini yapar.</w:t>
      </w:r>
    </w:p>
    <w:p w:rsidR="00000000" w:rsidDel="00000000" w:rsidP="00000000" w:rsidRDefault="00000000" w:rsidRPr="00000000" w14:paraId="0000006D">
      <w:pPr>
        <w:spacing w:after="0" w:line="275" w:lineRule="auto"/>
        <w:ind w:right="226"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Her eğitim ve öğretim yılı sonunda İzleme ve Değerlendirme Raporunu </w:t>
      </w:r>
      <w:r w:rsidDel="00000000" w:rsidR="00000000" w:rsidRPr="00000000">
        <w:rPr>
          <w:rFonts w:ascii="Times New Roman" w:cs="Times New Roman" w:eastAsia="Times New Roman" w:hAnsi="Times New Roman"/>
          <w:b w:val="1"/>
          <w:color w:val="000000"/>
          <w:sz w:val="24"/>
          <w:szCs w:val="24"/>
          <w:rtl w:val="0"/>
        </w:rPr>
        <w:t xml:space="preserve">(EK-11)</w:t>
      </w:r>
      <w:r w:rsidDel="00000000" w:rsidR="00000000" w:rsidRPr="00000000">
        <w:rPr>
          <w:rFonts w:ascii="Times New Roman" w:cs="Times New Roman" w:eastAsia="Times New Roman" w:hAnsi="Times New Roman"/>
          <w:color w:val="000000"/>
          <w:sz w:val="24"/>
          <w:szCs w:val="24"/>
          <w:rtl w:val="0"/>
        </w:rPr>
        <w:t xml:space="preserve"> il/ilçe koordinatörler kuruluna sunar.</w:t>
      </w:r>
    </w:p>
    <w:p w:rsidR="00000000" w:rsidDel="00000000" w:rsidP="00000000" w:rsidRDefault="00000000" w:rsidRPr="00000000" w14:paraId="0000006E">
      <w:pPr>
        <w:spacing w:after="0" w:line="276" w:lineRule="auto"/>
        <w:ind w:right="224"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Etkinlik, görev veya projenin uygulanması sırasında oluşabilecek aksaklıklar ve engellerin çözümüne katkı sağlar.</w:t>
      </w:r>
    </w:p>
    <w:p w:rsidR="00000000" w:rsidDel="00000000" w:rsidP="00000000" w:rsidRDefault="00000000" w:rsidRPr="00000000" w14:paraId="0000006F">
      <w:pPr>
        <w:spacing w:after="0" w:line="275" w:lineRule="auto"/>
        <w:ind w:right="222"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Sosyal sorumluluk programı kapsamında yürütülecek faaliyetlerin, kurum kültürünü ve okul iklimini en iyi şekilde yansıtmasını ve okulun kurumsal kimliğini geliştirici nitelikte olmasını teşvik eder, bu yönde tedbir alır.</w:t>
      </w:r>
    </w:p>
    <w:p w:rsidR="00000000" w:rsidDel="00000000" w:rsidP="00000000" w:rsidRDefault="00000000" w:rsidRPr="00000000" w14:paraId="00000070">
      <w:pPr>
        <w:spacing w:after="0" w:line="276" w:lineRule="auto"/>
        <w:ind w:right="265" w:firstLine="8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Faaliyetlere katılacak öğrencilerin ulaşım, araç-gereç temini, varsa konukların ağırlanması gibi konularda okul-aile birliği ile iş birliği yaparak ihtiyaçların karşılanabilmesi için gerekli çalışmaları yapar.</w:t>
      </w:r>
    </w:p>
    <w:p w:rsidR="00000000" w:rsidDel="00000000" w:rsidP="00000000" w:rsidRDefault="00000000" w:rsidRPr="00000000" w14:paraId="00000071">
      <w:pPr>
        <w:spacing w:after="0" w:line="276" w:lineRule="auto"/>
        <w:ind w:right="264" w:firstLine="8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Öğrencilerin ortaöğretim süresince sosyal sorumluluk programı kapsamındaki faaliyetlere katılmalarını teşvik eder ve destek verir. Bu çalışmalara katılım sağlayan öğrencilerin bilgilerinin öğrenci gelişim dosyası kapsamında yer alması için Sosyal Etkinlik Modülüne işlenmesini koordine eder.</w:t>
      </w:r>
    </w:p>
    <w:p w:rsidR="00000000" w:rsidDel="00000000" w:rsidP="00000000" w:rsidRDefault="00000000" w:rsidRPr="00000000" w14:paraId="00000072">
      <w:pPr>
        <w:spacing w:after="0" w:line="275"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Sosyal sorumluluk programı kapsamındaki faaliyetlerde danışman olarak görev alan öğretmenin, yaptığı danışmanlık görevine dair bilgi/belgelerin MEBBİS’e işlenmesini sağlar.</w:t>
      </w:r>
    </w:p>
    <w:p w:rsidR="00000000" w:rsidDel="00000000" w:rsidP="00000000" w:rsidRDefault="00000000" w:rsidRPr="00000000" w14:paraId="00000073">
      <w:pPr>
        <w:spacing w:after="8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Danışman</w:t>
      </w:r>
    </w:p>
    <w:p w:rsidR="00000000" w:rsidDel="00000000" w:rsidP="00000000" w:rsidRDefault="00000000" w:rsidRPr="00000000" w14:paraId="00000075">
      <w:pPr>
        <w:spacing w:after="0" w:before="36" w:line="276" w:lineRule="auto"/>
        <w:ind w:right="225"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Fonts w:ascii="Times New Roman" w:cs="Times New Roman" w:eastAsia="Times New Roman" w:hAnsi="Times New Roman"/>
          <w:color w:val="000000"/>
          <w:sz w:val="24"/>
          <w:szCs w:val="24"/>
          <w:rtl w:val="0"/>
        </w:rPr>
        <w:t xml:space="preserve"> (1) Öğrencilerin sosyal sorumluluk programı kapsamındaki etkinlik, görev veya projelere katılmaları için Veli İzin Belgesinin </w:t>
      </w:r>
      <w:r w:rsidDel="00000000" w:rsidR="00000000" w:rsidRPr="00000000">
        <w:rPr>
          <w:rFonts w:ascii="Times New Roman" w:cs="Times New Roman" w:eastAsia="Times New Roman" w:hAnsi="Times New Roman"/>
          <w:b w:val="1"/>
          <w:color w:val="000000"/>
          <w:sz w:val="24"/>
          <w:szCs w:val="24"/>
          <w:rtl w:val="0"/>
        </w:rPr>
        <w:t xml:space="preserve">(EK-7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alınmasını sağlar.</w:t>
      </w:r>
    </w:p>
    <w:p w:rsidR="00000000" w:rsidDel="00000000" w:rsidP="00000000" w:rsidRDefault="00000000" w:rsidRPr="00000000" w14:paraId="00000076">
      <w:pPr>
        <w:spacing w:after="0" w:line="275" w:lineRule="auto"/>
        <w:ind w:right="222"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Öğrencilerin, sosyal sorumluluk programı kapsamındaki faaliyetlerin niteliği, kapsamı ve amacı gibi hususlarda bilgilenmelerini sağlar.</w:t>
      </w:r>
    </w:p>
    <w:p w:rsidR="00000000" w:rsidDel="00000000" w:rsidP="00000000" w:rsidRDefault="00000000" w:rsidRPr="00000000" w14:paraId="00000077">
      <w:pPr>
        <w:spacing w:after="0" w:line="276" w:lineRule="auto"/>
        <w:ind w:right="224"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Öğrenci Değerlendirme Formunu </w:t>
      </w:r>
      <w:r w:rsidDel="00000000" w:rsidR="00000000" w:rsidRPr="00000000">
        <w:rPr>
          <w:rFonts w:ascii="Times New Roman" w:cs="Times New Roman" w:eastAsia="Times New Roman" w:hAnsi="Times New Roman"/>
          <w:b w:val="1"/>
          <w:color w:val="000000"/>
          <w:sz w:val="24"/>
          <w:szCs w:val="24"/>
          <w:rtl w:val="0"/>
        </w:rPr>
        <w:t xml:space="preserve">(EK-3</w:t>
      </w:r>
      <w:r w:rsidDel="00000000" w:rsidR="00000000" w:rsidRPr="00000000">
        <w:rPr>
          <w:rFonts w:ascii="Times New Roman" w:cs="Times New Roman" w:eastAsia="Times New Roman" w:hAnsi="Times New Roman"/>
          <w:color w:val="000000"/>
          <w:sz w:val="24"/>
          <w:szCs w:val="24"/>
          <w:rtl w:val="0"/>
        </w:rPr>
        <w:t xml:space="preserve">) hazırlar ve öğrencilerin hazırlayacakları Etkinlik/Görev/Proje Sonuçlandırma Formu </w:t>
      </w:r>
      <w:r w:rsidDel="00000000" w:rsidR="00000000" w:rsidRPr="00000000">
        <w:rPr>
          <w:rFonts w:ascii="Times New Roman" w:cs="Times New Roman" w:eastAsia="Times New Roman" w:hAnsi="Times New Roman"/>
          <w:b w:val="1"/>
          <w:color w:val="000000"/>
          <w:sz w:val="24"/>
          <w:szCs w:val="24"/>
          <w:rtl w:val="0"/>
        </w:rPr>
        <w:t xml:space="preserve">(EK-4)</w:t>
      </w:r>
      <w:r w:rsidDel="00000000" w:rsidR="00000000" w:rsidRPr="00000000">
        <w:rPr>
          <w:rFonts w:ascii="Times New Roman" w:cs="Times New Roman" w:eastAsia="Times New Roman" w:hAnsi="Times New Roman"/>
          <w:color w:val="000000"/>
          <w:sz w:val="24"/>
          <w:szCs w:val="24"/>
          <w:rtl w:val="0"/>
        </w:rPr>
        <w:t xml:space="preserve"> konusunda bilgilenmelerini sağlar.</w:t>
      </w:r>
    </w:p>
    <w:p w:rsidR="00000000" w:rsidDel="00000000" w:rsidP="00000000" w:rsidRDefault="00000000" w:rsidRPr="00000000" w14:paraId="00000078">
      <w:pPr>
        <w:tabs>
          <w:tab w:val="left" w:leader="none" w:pos="1464"/>
          <w:tab w:val="left" w:leader="none" w:pos="2436"/>
          <w:tab w:val="left" w:leader="none" w:pos="3866"/>
          <w:tab w:val="left" w:leader="none" w:pos="5078"/>
          <w:tab w:val="left" w:leader="none" w:pos="6769"/>
          <w:tab w:val="left" w:leader="none" w:pos="7982"/>
        </w:tabs>
        <w:spacing w:after="0" w:line="275" w:lineRule="auto"/>
        <w:ind w:right="224"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Sosyal</w:t>
        <w:tab/>
        <w:t xml:space="preserve">sorumluluk</w:t>
        <w:tab/>
        <w:t xml:space="preserve">programı</w:t>
        <w:tab/>
        <w:t xml:space="preserve">çalışmalarının</w:t>
        <w:tab/>
        <w:t xml:space="preserve">planlama</w:t>
        <w:tab/>
        <w:t xml:space="preserve">doğrultusunda gerçekleştirilmesini sağlar.</w:t>
      </w:r>
    </w:p>
    <w:p w:rsidR="00000000" w:rsidDel="00000000" w:rsidP="00000000" w:rsidRDefault="00000000" w:rsidRPr="00000000" w14:paraId="00000079">
      <w:pPr>
        <w:spacing w:after="0" w:line="275" w:lineRule="auto"/>
        <w:ind w:right="226"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Sosyal sorumluluk programı kapsamında, okul dışında yapılacak faaliyetlerde öğrencilere refakat eder.</w:t>
      </w:r>
    </w:p>
    <w:p w:rsidR="00000000" w:rsidDel="00000000" w:rsidP="00000000" w:rsidRDefault="00000000" w:rsidRPr="00000000" w14:paraId="0000007A">
      <w:pPr>
        <w:spacing w:after="0" w:line="276" w:lineRule="auto"/>
        <w:ind w:right="223" w:firstLine="91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Öğrencilerin etkinlik, görev veya proje yapacakları kurumların yetkilileri ile okul koordinatörünün bilgisi dâhilinde iletişime geçer.</w:t>
      </w:r>
    </w:p>
    <w:p w:rsidR="00000000" w:rsidDel="00000000" w:rsidP="00000000" w:rsidRDefault="00000000" w:rsidRPr="00000000" w14:paraId="0000007B">
      <w:pPr>
        <w:spacing w:after="0" w:line="275" w:lineRule="auto"/>
        <w:ind w:right="222"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Sosyal sorumluluk programı kapsamındaki faaliyetlerin daha verimli yürütülmesi için gerektiğinde sosyal sorumluluk programı okul koordinatörüne önerilerde bulunur.</w:t>
      </w:r>
    </w:p>
    <w:p w:rsidR="00000000" w:rsidDel="00000000" w:rsidP="00000000" w:rsidRDefault="00000000" w:rsidRPr="00000000" w14:paraId="0000007C">
      <w:pPr>
        <w:spacing w:after="0" w:line="276" w:lineRule="auto"/>
        <w:ind w:right="223" w:firstLine="851"/>
        <w:rPr>
          <w:rFonts w:ascii="Times New Roman" w:cs="Times New Roman" w:eastAsia="Times New Roman" w:hAnsi="Times New Roman"/>
          <w:color w:val="000000"/>
          <w:sz w:val="24"/>
          <w:szCs w:val="24"/>
        </w:rPr>
        <w:sectPr>
          <w:type w:val="nextPage"/>
          <w:pgSz w:h="16838" w:w="11906" w:orient="portrait"/>
          <w:pgMar w:bottom="1134" w:top="1134" w:left="1416" w:right="850" w:header="720" w:footer="720"/>
        </w:sectPr>
      </w:pPr>
      <w:r w:rsidDel="00000000" w:rsidR="00000000" w:rsidRPr="00000000">
        <w:rPr>
          <w:rFonts w:ascii="Times New Roman" w:cs="Times New Roman" w:eastAsia="Times New Roman" w:hAnsi="Times New Roman"/>
          <w:color w:val="000000"/>
          <w:sz w:val="24"/>
          <w:szCs w:val="24"/>
          <w:rtl w:val="0"/>
        </w:rPr>
        <w:t xml:space="preserve">(8) Öğrencilerin ortaöğretim süresince sosyal sorumluluk programı kapsamındaki faaliyetlere katılmalarını teşvik eder.</w:t>
      </w:r>
    </w:p>
    <w:p w:rsidR="00000000" w:rsidDel="00000000" w:rsidP="00000000" w:rsidRDefault="00000000" w:rsidRPr="00000000" w14:paraId="0000007D">
      <w:pPr>
        <w:spacing w:after="4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76" w:lineRule="auto"/>
        <w:ind w:right="225"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Sosyal sorumluluk programı kapsamındaki faaliyetlere ilişkin öğrencilere verilen belgeleri Sosyal Etkinlik Modülüne işler.</w:t>
      </w:r>
    </w:p>
    <w:p w:rsidR="00000000" w:rsidDel="00000000" w:rsidP="00000000" w:rsidRDefault="00000000" w:rsidRPr="00000000" w14:paraId="0000007F">
      <w:pPr>
        <w:spacing w:after="0" w:line="276" w:lineRule="auto"/>
        <w:ind w:right="226" w:firstLine="7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Etkinlik, görev veya proje sürecinde yürütülen çalışmalara ait ek formlar ile yazılı, basılı ve dijital tüm dokümanları proje bitiminde dosya hâlinde okul müdürlüğüne sunar.</w:t>
      </w:r>
    </w:p>
    <w:p w:rsidR="00000000" w:rsidDel="00000000" w:rsidP="00000000" w:rsidRDefault="00000000" w:rsidRPr="00000000" w14:paraId="00000080">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görev</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veya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ekip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üyeleri</w:t>
      </w:r>
    </w:p>
    <w:p w:rsidR="00000000" w:rsidDel="00000000" w:rsidP="00000000" w:rsidRDefault="00000000" w:rsidRPr="00000000" w14:paraId="00000082">
      <w:pPr>
        <w:spacing w:after="0" w:before="36" w:line="275" w:lineRule="auto"/>
        <w:ind w:right="225"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13-</w:t>
      </w:r>
      <w:r w:rsidDel="00000000" w:rsidR="00000000" w:rsidRPr="00000000">
        <w:rPr>
          <w:rFonts w:ascii="Times New Roman" w:cs="Times New Roman" w:eastAsia="Times New Roman" w:hAnsi="Times New Roman"/>
          <w:color w:val="000000"/>
          <w:sz w:val="24"/>
          <w:szCs w:val="24"/>
          <w:rtl w:val="0"/>
        </w:rPr>
        <w:t xml:space="preserve"> (1) Danışman ile iş birliği hâlinde yapılacak faaliyetleri planlayarak danışmanın rehberliğinde Etkinlik/Görev/Proje Çalışma Planı’nı </w:t>
      </w:r>
      <w:r w:rsidDel="00000000" w:rsidR="00000000" w:rsidRPr="00000000">
        <w:rPr>
          <w:rFonts w:ascii="Times New Roman" w:cs="Times New Roman" w:eastAsia="Times New Roman" w:hAnsi="Times New Roman"/>
          <w:b w:val="1"/>
          <w:color w:val="000000"/>
          <w:sz w:val="24"/>
          <w:szCs w:val="24"/>
          <w:rtl w:val="0"/>
        </w:rPr>
        <w:t xml:space="preserve">(EK-2</w:t>
      </w:r>
      <w:r w:rsidDel="00000000" w:rsidR="00000000" w:rsidRPr="00000000">
        <w:rPr>
          <w:rFonts w:ascii="Times New Roman" w:cs="Times New Roman" w:eastAsia="Times New Roman" w:hAnsi="Times New Roman"/>
          <w:color w:val="000000"/>
          <w:sz w:val="24"/>
          <w:szCs w:val="24"/>
          <w:rtl w:val="0"/>
        </w:rPr>
        <w:t xml:space="preserve">) hazırlar.</w:t>
      </w:r>
    </w:p>
    <w:p w:rsidR="00000000" w:rsidDel="00000000" w:rsidP="00000000" w:rsidRDefault="00000000" w:rsidRPr="00000000" w14:paraId="00000083">
      <w:pPr>
        <w:spacing w:after="0" w:line="276" w:lineRule="auto"/>
        <w:ind w:right="224"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Sosyal sorumluluk programı kapsamında yürütülecek faaliyetlerin gerekli, topluma faydalı olacağını ve kendisinin yetişmesine katkı sağlayacağını düşünerek, yapacağı çalışmaları titizlikle yürütür.</w:t>
      </w:r>
    </w:p>
    <w:p w:rsidR="00000000" w:rsidDel="00000000" w:rsidP="00000000" w:rsidRDefault="00000000" w:rsidRPr="00000000" w14:paraId="00000084">
      <w:pPr>
        <w:spacing w:after="0" w:line="276" w:lineRule="auto"/>
        <w:ind w:right="224"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Etkinlik/Görev/Proje Çalışma Planı </w:t>
      </w:r>
      <w:r w:rsidDel="00000000" w:rsidR="00000000" w:rsidRPr="00000000">
        <w:rPr>
          <w:rFonts w:ascii="Times New Roman" w:cs="Times New Roman" w:eastAsia="Times New Roman" w:hAnsi="Times New Roman"/>
          <w:b w:val="1"/>
          <w:color w:val="000000"/>
          <w:sz w:val="24"/>
          <w:szCs w:val="24"/>
          <w:rtl w:val="0"/>
        </w:rPr>
        <w:t xml:space="preserve">(EK-2)</w:t>
      </w:r>
      <w:r w:rsidDel="00000000" w:rsidR="00000000" w:rsidRPr="00000000">
        <w:rPr>
          <w:rFonts w:ascii="Times New Roman" w:cs="Times New Roman" w:eastAsia="Times New Roman" w:hAnsi="Times New Roman"/>
          <w:color w:val="000000"/>
          <w:sz w:val="24"/>
          <w:szCs w:val="24"/>
          <w:rtl w:val="0"/>
        </w:rPr>
        <w:t xml:space="preserve"> doğrultusunda yapılan iş bölümüne göre faaliyetlerini sürdürür.</w:t>
      </w:r>
    </w:p>
    <w:p w:rsidR="00000000" w:rsidDel="00000000" w:rsidP="00000000" w:rsidRDefault="00000000" w:rsidRPr="00000000" w14:paraId="00000085">
      <w:pPr>
        <w:spacing w:after="0" w:line="275" w:lineRule="auto"/>
        <w:ind w:right="223"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Faaliyetlerin yürütüldüğü kurumun işleyişini olumsuz yönde etkileyecek, kurumsal kimliğine zarar verebilecek her türlü tutum ve davranıştan kaçınır.</w:t>
      </w:r>
    </w:p>
    <w:p w:rsidR="00000000" w:rsidDel="00000000" w:rsidP="00000000" w:rsidRDefault="00000000" w:rsidRPr="00000000" w14:paraId="00000086">
      <w:pPr>
        <w:spacing w:after="0" w:line="240" w:lineRule="auto"/>
        <w:ind w:left="852"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Tutum ve davranışlarıyla okulunu en iyi şekilde temsil eder.</w:t>
      </w:r>
    </w:p>
    <w:p w:rsidR="00000000" w:rsidDel="00000000" w:rsidP="00000000" w:rsidRDefault="00000000" w:rsidRPr="00000000" w14:paraId="00000087">
      <w:pPr>
        <w:spacing w:after="0" w:before="40" w:line="276" w:lineRule="auto"/>
        <w:ind w:right="224"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Sosyal Sorumluluk Programı Etkinlik/Görev/Proje Sonuçlandırma Formunu </w:t>
      </w:r>
      <w:r w:rsidDel="00000000" w:rsidR="00000000" w:rsidRPr="00000000">
        <w:rPr>
          <w:rFonts w:ascii="Times New Roman" w:cs="Times New Roman" w:eastAsia="Times New Roman" w:hAnsi="Times New Roman"/>
          <w:b w:val="1"/>
          <w:color w:val="000000"/>
          <w:sz w:val="24"/>
          <w:szCs w:val="24"/>
          <w:rtl w:val="0"/>
        </w:rPr>
        <w:t xml:space="preserve">(EK-4)</w:t>
      </w:r>
      <w:r w:rsidDel="00000000" w:rsidR="00000000" w:rsidRPr="00000000">
        <w:rPr>
          <w:rFonts w:ascii="Times New Roman" w:cs="Times New Roman" w:eastAsia="Times New Roman" w:hAnsi="Times New Roman"/>
          <w:color w:val="000000"/>
          <w:sz w:val="24"/>
          <w:szCs w:val="24"/>
          <w:rtl w:val="0"/>
        </w:rPr>
        <w:t xml:space="preserve"> doldurur.</w:t>
      </w:r>
    </w:p>
    <w:p w:rsidR="00000000" w:rsidDel="00000000" w:rsidP="00000000" w:rsidRDefault="00000000" w:rsidRPr="00000000" w14:paraId="00000088">
      <w:pPr>
        <w:spacing w:after="0" w:line="275" w:lineRule="auto"/>
        <w:ind w:right="224"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Tamamlanan etkinlik, görev veya proje sonrasında yeni etkinlik, görev veya proje önerileri geliştirerek danışman ile paylaşır.</w:t>
      </w:r>
    </w:p>
    <w:p w:rsidR="00000000" w:rsidDel="00000000" w:rsidP="00000000" w:rsidRDefault="00000000" w:rsidRPr="00000000" w14:paraId="00000089">
      <w:pPr>
        <w:spacing w:after="0" w:line="274" w:lineRule="auto"/>
        <w:ind w:right="223"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Danışmanın önerileri doğrultusunda çalışmalar yürüterek her aşamada danışmanı bilgilendirir.</w:t>
      </w:r>
    </w:p>
    <w:p w:rsidR="00000000" w:rsidDel="00000000" w:rsidP="00000000" w:rsidRDefault="00000000" w:rsidRPr="00000000" w14:paraId="0000008A">
      <w:pPr>
        <w:spacing w:after="8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ind w:left="370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BEŞİNCİ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BÖLÜM</w:t>
      </w:r>
    </w:p>
    <w:p w:rsidR="00000000" w:rsidDel="00000000" w:rsidP="00000000" w:rsidRDefault="00000000" w:rsidRPr="00000000" w14:paraId="0000008C">
      <w:pPr>
        <w:spacing w:after="0" w:line="240" w:lineRule="auto"/>
        <w:ind w:left="2844"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Hayat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Boyu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Öğrenme/Sertifikasyon</w:t>
      </w:r>
    </w:p>
    <w:p w:rsidR="00000000" w:rsidDel="00000000" w:rsidP="00000000" w:rsidRDefault="00000000" w:rsidRPr="00000000" w14:paraId="0000008D">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35"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Hayat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Boyu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Öğrenme</w:t>
      </w:r>
    </w:p>
    <w:p w:rsidR="00000000" w:rsidDel="00000000" w:rsidP="00000000" w:rsidRDefault="00000000" w:rsidRPr="00000000" w14:paraId="0000008F">
      <w:pPr>
        <w:spacing w:after="0" w:line="240" w:lineRule="auto"/>
        <w:ind w:left="-20" w:right="287"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Fonts w:ascii="Times New Roman" w:cs="Times New Roman" w:eastAsia="Times New Roman" w:hAnsi="Times New Roman"/>
          <w:color w:val="000000"/>
          <w:sz w:val="24"/>
          <w:szCs w:val="24"/>
          <w:rtl w:val="0"/>
        </w:rPr>
        <w:t xml:space="preserve"> (1) Öğrencilerin, ortaöğretim süresince öğretim programlarında yer alan kazanımları destekleyici nitelikte sanat, zanaat, spor, bilişim teknolojileri, yabancı dil, tasarım vb. alanlarda; ilgi, istidat, kabiliyetleri ile ihtiyaçları doğrultusunda seçecekleri uzaktan veya yüz yüze kurslar yoluyla bilgi, beceri ve yetkinliklerini geliştirerek hayata hazırlanmaları amaçlanmaktadır. (2)Hayat Boyu Öğrenme Genel Müdürlüğü, Meslekî veTeknik Eğitim Genel Müdürlüğü</w:t>
      </w:r>
    </w:p>
    <w:p w:rsidR="00000000" w:rsidDel="00000000" w:rsidP="00000000" w:rsidRDefault="00000000" w:rsidRPr="00000000" w14:paraId="00000090">
      <w:pPr>
        <w:spacing w:after="0" w:line="240" w:lineRule="auto"/>
        <w:ind w:left="852" w:right="224" w:hanging="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tarafından sunulan uzaktan veya yüz yüze eğitim modülleri hakkında tanıtım çalışmaları yapılır. (3) Okul müdürü, Hayat Boyu Öğrenme/Sertifikasyon kapsamında değerlendirilen ve</w:t>
      </w:r>
    </w:p>
    <w:p w:rsidR="00000000" w:rsidDel="00000000" w:rsidP="00000000" w:rsidRDefault="00000000" w:rsidRPr="00000000" w14:paraId="00000091">
      <w:pPr>
        <w:spacing w:after="0" w:line="240" w:lineRule="auto"/>
        <w:ind w:right="26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tanımlanan uzaktan veya yüz yüze eğitim modüllerine katılım sağlanması hususunda öğrencileri teşvik eder ve destek verir. Proje çalışmasına katılmaları sonrasında elde edilen belgeleri Sosyal Etkinlik Modülüne işlenmesini koordine eder.</w:t>
      </w:r>
    </w:p>
    <w:p w:rsidR="00000000" w:rsidDel="00000000" w:rsidP="00000000" w:rsidRDefault="00000000" w:rsidRPr="00000000" w14:paraId="00000092">
      <w:pPr>
        <w:spacing w:after="0" w:line="240" w:lineRule="auto"/>
        <w:ind w:right="226" w:firstLine="8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Öğrenciler, Hayat Boyu Öğrenme Genel Müdürlüğü ile Meslekî ve Teknik Eğitim Genel Müdürlüğü tarafından sunulan uzaktan veya yüz yüze kurslara gönüllü olarak katılabilir.</w:t>
      </w:r>
    </w:p>
    <w:p w:rsidR="00000000" w:rsidDel="00000000" w:rsidP="00000000" w:rsidRDefault="00000000" w:rsidRPr="00000000" w14:paraId="00000093">
      <w:pPr>
        <w:spacing w:after="0" w:line="239" w:lineRule="auto"/>
        <w:ind w:right="219" w:firstLine="852"/>
        <w:rPr>
          <w:rFonts w:ascii="Times New Roman" w:cs="Times New Roman" w:eastAsia="Times New Roman" w:hAnsi="Times New Roman"/>
          <w:color w:val="000000"/>
          <w:sz w:val="24"/>
          <w:szCs w:val="24"/>
        </w:rPr>
        <w:sectPr>
          <w:type w:val="nextPage"/>
          <w:pgSz w:h="16838" w:w="11906" w:orient="portrait"/>
          <w:pgMar w:bottom="1134" w:top="1134" w:left="1415" w:right="850" w:header="720" w:footer="720"/>
        </w:sectPr>
      </w:pPr>
      <w:r w:rsidDel="00000000" w:rsidR="00000000" w:rsidRPr="00000000">
        <w:rPr>
          <w:rFonts w:ascii="Times New Roman" w:cs="Times New Roman" w:eastAsia="Times New Roman" w:hAnsi="Times New Roman"/>
          <w:color w:val="000000"/>
          <w:sz w:val="24"/>
          <w:szCs w:val="24"/>
          <w:rtl w:val="0"/>
        </w:rPr>
        <w:t xml:space="preserve">(5) Bu kurslara başvurular ilgili kurumların başvuru kanalları üzerinden gerçekleştirilir. Hayat Boyu Öğrenme Genel Müdürlüğünce sunulan güncel kurs listesine </w:t>
      </w:r>
      <w:hyperlink r:id="rId6">
        <w:r w:rsidDel="00000000" w:rsidR="00000000" w:rsidRPr="00000000">
          <w:rPr>
            <w:rFonts w:ascii="Times New Roman" w:cs="Times New Roman" w:eastAsia="Times New Roman" w:hAnsi="Times New Roman"/>
            <w:color w:val="000000"/>
            <w:sz w:val="24"/>
            <w:szCs w:val="24"/>
            <w:u w:val="single"/>
            <w:rtl w:val="0"/>
          </w:rPr>
          <w:t xml:space="preserve">https://e-yaygin.meb.gov.tr/</w:t>
        </w:r>
      </w:hyperlink>
      <w:hyperlink r:id="rId7">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ve </w:t>
      </w:r>
      <w:hyperlink r:id="rId8">
        <w:r w:rsidDel="00000000" w:rsidR="00000000" w:rsidRPr="00000000">
          <w:rPr>
            <w:rFonts w:ascii="Times New Roman" w:cs="Times New Roman" w:eastAsia="Times New Roman" w:hAnsi="Times New Roman"/>
            <w:color w:val="000000"/>
            <w:sz w:val="24"/>
            <w:szCs w:val="24"/>
            <w:u w:val="single"/>
            <w:rtl w:val="0"/>
          </w:rPr>
          <w:t xml:space="preserve">https://www.hemba.gov.tr/,</w:t>
        </w:r>
      </w:hyperlink>
      <w:hyperlink r:id="rId9">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adreslerinden erişim sağlanabilir.</w:t>
      </w:r>
    </w:p>
    <w:p w:rsidR="00000000" w:rsidDel="00000000" w:rsidP="00000000" w:rsidRDefault="00000000" w:rsidRPr="00000000" w14:paraId="00000094">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ind w:left="85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Sertifikasyon</w:t>
      </w:r>
    </w:p>
    <w:p w:rsidR="00000000" w:rsidDel="00000000" w:rsidP="00000000" w:rsidRDefault="00000000" w:rsidRPr="00000000" w14:paraId="00000096">
      <w:pPr>
        <w:spacing w:after="0" w:before="38" w:line="275" w:lineRule="auto"/>
        <w:ind w:right="263"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(1) Öğrencilerin Hayat Boyu Öğrenme/Sertifikasyon kapsamındaki eğitim modüllerine katılımları sonrası elde ettikleri belgeler, sınıf veya şube rehber öğretmenleri tarafından Sosyal Etkinlik Modülüne işlenir.</w:t>
      </w:r>
    </w:p>
    <w:p w:rsidR="00000000" w:rsidDel="00000000" w:rsidP="00000000" w:rsidRDefault="00000000" w:rsidRPr="00000000" w14:paraId="00000097">
      <w:pPr>
        <w:spacing w:after="0" w:line="276" w:lineRule="auto"/>
        <w:ind w:right="222"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Müdür yardımcısı, öğrencilerin Hayat Boyu Öğrenme/Sertifikasyon kapsamındaki eğitim modüllerine katılımları sonrası elde ettikleri belgelerin Sosyal Etkinlik Modülüne işlenip işlenmediğini kontrol ve takip eder.</w:t>
      </w:r>
    </w:p>
    <w:p w:rsidR="00000000" w:rsidDel="00000000" w:rsidP="00000000" w:rsidRDefault="00000000" w:rsidRPr="00000000" w14:paraId="00000098">
      <w:pPr>
        <w:spacing w:after="0" w:line="276" w:lineRule="auto"/>
        <w:ind w:right="266" w:firstLine="8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Öğrencilerin Hayat Boyu Öğrenme/Sertifikasyon kapsamındaki eğitimlere katılım sağlayarak aldıkları belgelerin öğrenci gelişim dosyasında yer alması sağlanır. Bu alandaki iş ve işlemler ilgili mevzuat doğrultusunda yürütülür.</w:t>
      </w:r>
    </w:p>
    <w:p w:rsidR="00000000" w:rsidDel="00000000" w:rsidP="00000000" w:rsidRDefault="00000000" w:rsidRPr="00000000" w14:paraId="00000099">
      <w:pPr>
        <w:spacing w:after="8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ind w:left="851"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Yürürlük</w:t>
      </w:r>
    </w:p>
    <w:p w:rsidR="00000000" w:rsidDel="00000000" w:rsidP="00000000" w:rsidRDefault="00000000" w:rsidRPr="00000000" w14:paraId="0000009B">
      <w:pPr>
        <w:spacing w:after="0" w:before="36" w:line="240" w:lineRule="auto"/>
        <w:ind w:left="851"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(1) Bu Yönerge onayı tarihinde yürürlüğe girer.</w:t>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4"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9E">
      <w:pPr>
        <w:spacing w:after="0" w:line="240" w:lineRule="auto"/>
        <w:ind w:left="851"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Yürütme</w:t>
      </w:r>
    </w:p>
    <w:p w:rsidR="00000000" w:rsidDel="00000000" w:rsidP="00000000" w:rsidRDefault="00000000" w:rsidRPr="00000000" w14:paraId="0000009F">
      <w:pPr>
        <w:spacing w:after="0" w:before="36" w:line="240" w:lineRule="auto"/>
        <w:ind w:left="851"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(1) Bu Yönerge hükümlerini Millî Eğitim Bakanı yürütür.</w:t>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2"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A3">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EKLER</w:t>
      </w:r>
    </w:p>
    <w:p w:rsidR="00000000" w:rsidDel="00000000" w:rsidP="00000000" w:rsidRDefault="00000000" w:rsidRPr="00000000" w14:paraId="000000A4">
      <w:pPr>
        <w:spacing w:after="0" w:before="10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Teklif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Formu</w:t>
      </w:r>
    </w:p>
    <w:p w:rsidR="00000000" w:rsidDel="00000000" w:rsidP="00000000" w:rsidRDefault="00000000" w:rsidRPr="00000000" w14:paraId="000000A5">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Çalışma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Planı</w:t>
      </w:r>
    </w:p>
    <w:p w:rsidR="00000000" w:rsidDel="00000000" w:rsidP="00000000" w:rsidRDefault="00000000" w:rsidRPr="00000000" w14:paraId="000000A7">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Öğrenci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Değerlendirme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Formu</w:t>
      </w:r>
    </w:p>
    <w:p w:rsidR="00000000" w:rsidDel="00000000" w:rsidP="00000000" w:rsidRDefault="00000000" w:rsidRPr="00000000" w14:paraId="000000A9">
      <w:pPr>
        <w:spacing w:after="19"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A">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Sonuçlandırma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Formu</w:t>
      </w:r>
    </w:p>
    <w:p w:rsidR="00000000" w:rsidDel="00000000" w:rsidP="00000000" w:rsidRDefault="00000000" w:rsidRPr="00000000" w14:paraId="000000AB">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Örnekleri</w:t>
      </w:r>
    </w:p>
    <w:p w:rsidR="00000000" w:rsidDel="00000000" w:rsidP="00000000" w:rsidRDefault="00000000" w:rsidRPr="00000000" w14:paraId="000000AD">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Çalışma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Takvimi</w:t>
      </w:r>
    </w:p>
    <w:p w:rsidR="00000000" w:rsidDel="00000000" w:rsidP="00000000" w:rsidRDefault="00000000" w:rsidRPr="00000000" w14:paraId="000000AF">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Veli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İzin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Belgesi</w:t>
      </w:r>
    </w:p>
    <w:p w:rsidR="00000000" w:rsidDel="00000000" w:rsidP="00000000" w:rsidRDefault="00000000" w:rsidRPr="00000000" w14:paraId="000000B1">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EK-8.</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Çalışma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Planı</w:t>
      </w:r>
    </w:p>
    <w:p w:rsidR="00000000" w:rsidDel="00000000" w:rsidP="00000000" w:rsidRDefault="00000000" w:rsidRPr="00000000" w14:paraId="000000B3">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EK-9/a,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EK-9/b.</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Görev</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Çalışma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Planı</w:t>
      </w:r>
    </w:p>
    <w:p w:rsidR="00000000" w:rsidDel="00000000" w:rsidP="00000000" w:rsidRDefault="00000000" w:rsidRPr="00000000" w14:paraId="000000B5">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EK-10/a,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EK-10/b.</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EK-10/c.</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Çalışma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Planı</w:t>
      </w:r>
    </w:p>
    <w:p w:rsidR="00000000" w:rsidDel="00000000" w:rsidP="00000000" w:rsidRDefault="00000000" w:rsidRPr="00000000" w14:paraId="000000B7">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EK-11.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İzleme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Değerlendirme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Raporu</w:t>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spacing w:after="0" w:line="273" w:lineRule="auto"/>
        <w:ind w:right="22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Hayat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Boyu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Öğrenme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Genel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Müdürlüğü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tarafından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yüz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yüze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uzaktan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eğitim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yoluyla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verilen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kurslar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eğitim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sürelerine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listeler.</w:t>
      </w:r>
    </w:p>
    <w:p w:rsidR="00000000" w:rsidDel="00000000" w:rsidP="00000000" w:rsidRDefault="00000000" w:rsidRPr="00000000" w14:paraId="000000BD">
      <w:pPr>
        <w:spacing w:after="18"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BE">
      <w:pPr>
        <w:spacing w:after="0" w:line="240" w:lineRule="auto"/>
        <w:ind w:right="-20"/>
        <w:rPr/>
      </w:pPr>
      <w:hyperlink r:id="rId10">
        <w:r w:rsidDel="00000000" w:rsidR="00000000" w:rsidRPr="00000000">
          <w:rPr>
            <w:rFonts w:ascii="Times New Roman" w:cs="Times New Roman" w:eastAsia="Times New Roman" w:hAnsi="Times New Roman"/>
            <w:color w:val="0562c1"/>
            <w:sz w:val="24"/>
            <w:szCs w:val="24"/>
            <w:u w:val="single"/>
            <w:rtl w:val="0"/>
          </w:rPr>
          <w:t xml:space="preserve">Yüz Yüze Programlar için tıklayınız.</w:t>
        </w:r>
      </w:hyperlink>
      <w:r w:rsidDel="00000000" w:rsidR="00000000" w:rsidRPr="00000000">
        <w:rPr>
          <w:rtl w:val="0"/>
        </w:rPr>
      </w:r>
    </w:p>
    <w:p w:rsidR="00000000" w:rsidDel="00000000" w:rsidP="00000000" w:rsidRDefault="00000000" w:rsidRPr="00000000" w14:paraId="000000BF">
      <w:pPr>
        <w:spacing w:after="1" w:line="200" w:lineRule="auto"/>
        <w:rPr>
          <w:sz w:val="20"/>
          <w:szCs w:val="20"/>
        </w:rPr>
      </w:pPr>
      <w:r w:rsidDel="00000000" w:rsidR="00000000" w:rsidRPr="00000000">
        <w:rPr>
          <w:rtl w:val="0"/>
        </w:rPr>
      </w:r>
    </w:p>
    <w:p w:rsidR="00000000" w:rsidDel="00000000" w:rsidP="00000000" w:rsidRDefault="00000000" w:rsidRPr="00000000" w14:paraId="000000C0">
      <w:pPr>
        <w:spacing w:after="0" w:line="240" w:lineRule="auto"/>
        <w:ind w:right="-20"/>
        <w:rPr/>
        <w:sectPr>
          <w:type w:val="nextPage"/>
          <w:pgSz w:h="16838" w:w="11906" w:orient="portrait"/>
          <w:pgMar w:bottom="1134" w:top="1134" w:left="1415" w:right="850" w:header="720" w:footer="720"/>
        </w:sectPr>
      </w:pPr>
      <w:hyperlink r:id="rId11">
        <w:r w:rsidDel="00000000" w:rsidR="00000000" w:rsidRPr="00000000">
          <w:rPr>
            <w:rFonts w:ascii="Times New Roman" w:cs="Times New Roman" w:eastAsia="Times New Roman" w:hAnsi="Times New Roman"/>
            <w:color w:val="0562c1"/>
            <w:sz w:val="24"/>
            <w:szCs w:val="24"/>
            <w:u w:val="single"/>
            <w:rtl w:val="0"/>
          </w:rPr>
          <w:t xml:space="preserve">Uzaktan Eğitim Programları için tıklayınız.</w:t>
        </w:r>
      </w:hyperlink>
      <w:r w:rsidDel="00000000" w:rsidR="00000000" w:rsidRPr="00000000">
        <w:rPr>
          <w:rtl w:val="0"/>
        </w:rPr>
      </w:r>
    </w:p>
    <w:p w:rsidR="00000000" w:rsidDel="00000000" w:rsidP="00000000" w:rsidRDefault="00000000" w:rsidRPr="00000000" w14:paraId="000000C1">
      <w:pPr>
        <w:spacing w:after="51" w:line="240" w:lineRule="auto"/>
        <w:rPr>
          <w:rFonts w:ascii="Times New Roman" w:cs="Times New Roman" w:eastAsia="Times New Roman" w:hAnsi="Times New Roman"/>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914400</wp:posOffset>
                </wp:positionH>
                <wp:positionV relativeFrom="page">
                  <wp:posOffset>2436876</wp:posOffset>
                </wp:positionV>
                <wp:extent cx="3698746" cy="201167"/>
                <wp:effectExtent b="0" l="0" r="0" t="0"/>
                <wp:wrapNone/>
                <wp:docPr id="7" name=""/>
                <a:graphic>
                  <a:graphicData uri="http://schemas.microsoft.com/office/word/2010/wordprocessingShape">
                    <wps:wsp>
                      <wps:cNvSpPr/>
                      <wps:spPr>
                        <a:xfrm>
                          <a:off x="0" y="0"/>
                          <a:ext cx="3698746" cy="201167"/>
                        </a:xfrm>
                        <a:custGeom>
                          <a:avLst/>
                          <a:gdLst/>
                          <a:ahLst/>
                          <a:cxnLst/>
                          <a:rect b="0" l="0" r="0" t="0"/>
                          <a:pathLst>
                            <a:path h="201167" w="3698746">
                              <a:moveTo>
                                <a:pt x="0" y="0"/>
                              </a:moveTo>
                              <a:lnTo>
                                <a:pt x="0" y="201167"/>
                              </a:lnTo>
                              <a:lnTo>
                                <a:pt x="3698746" y="201167"/>
                              </a:lnTo>
                              <a:lnTo>
                                <a:pt x="3698746" y="0"/>
                              </a:lnTo>
                              <a:lnTo>
                                <a:pt x="0" y="0"/>
                              </a:lnTo>
                            </a:path>
                          </a:pathLst>
                        </a:custGeom>
                        <a:solidFill>
                          <a:srgbClr val="E6E6E6"/>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914400</wp:posOffset>
                </wp:positionH>
                <wp:positionV relativeFrom="page">
                  <wp:posOffset>2436876</wp:posOffset>
                </wp:positionV>
                <wp:extent cx="3698746" cy="201167"/>
                <wp:effectExtent b="0" l="0" r="0" t="0"/>
                <wp:wrapNone/>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698746" cy="201167"/>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914400</wp:posOffset>
                </wp:positionH>
                <wp:positionV relativeFrom="page">
                  <wp:posOffset>1674876</wp:posOffset>
                </wp:positionV>
                <wp:extent cx="3698746" cy="202691"/>
                <wp:effectExtent b="0" l="0" r="0" t="0"/>
                <wp:wrapNone/>
                <wp:docPr id="2" name=""/>
                <a:graphic>
                  <a:graphicData uri="http://schemas.microsoft.com/office/word/2010/wordprocessingShape">
                    <wps:wsp>
                      <wps:cNvSpPr/>
                      <wps:spPr>
                        <a:xfrm>
                          <a:off x="0" y="0"/>
                          <a:ext cx="3698746" cy="202691"/>
                        </a:xfrm>
                        <a:custGeom>
                          <a:avLst/>
                          <a:gdLst/>
                          <a:ahLst/>
                          <a:cxnLst/>
                          <a:rect b="0" l="0" r="0" t="0"/>
                          <a:pathLst>
                            <a:path h="202691" w="3698746">
                              <a:moveTo>
                                <a:pt x="0" y="0"/>
                              </a:moveTo>
                              <a:lnTo>
                                <a:pt x="0" y="202691"/>
                              </a:lnTo>
                              <a:lnTo>
                                <a:pt x="3698746" y="202691"/>
                              </a:lnTo>
                              <a:lnTo>
                                <a:pt x="3698746" y="0"/>
                              </a:lnTo>
                              <a:lnTo>
                                <a:pt x="0" y="0"/>
                              </a:lnTo>
                            </a:path>
                          </a:pathLst>
                        </a:custGeom>
                        <a:solidFill>
                          <a:srgbClr val="E6E6E6"/>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914400</wp:posOffset>
                </wp:positionH>
                <wp:positionV relativeFrom="page">
                  <wp:posOffset>1674876</wp:posOffset>
                </wp:positionV>
                <wp:extent cx="3698746" cy="202691"/>
                <wp:effectExtent b="0" l="0" r="0" t="0"/>
                <wp:wrapNone/>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698746" cy="20269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2">
      <w:pPr>
        <w:spacing w:after="0" w:line="240" w:lineRule="auto"/>
        <w:ind w:left="139"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TEKLİF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FORMU</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C5">
      <w:pPr>
        <w:spacing w:after="0" w:line="240" w:lineRule="auto"/>
        <w:ind w:left="857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EK-1</w:t>
      </w:r>
    </w:p>
    <w:p w:rsidR="00000000" w:rsidDel="00000000" w:rsidP="00000000" w:rsidRDefault="00000000" w:rsidRPr="00000000" w14:paraId="000000C6">
      <w:pPr>
        <w:spacing w:after="0" w:line="91" w:lineRule="auto"/>
        <w:rPr>
          <w:rFonts w:ascii="Times New Roman" w:cs="Times New Roman" w:eastAsia="Times New Roman" w:hAnsi="Times New Roman"/>
          <w:sz w:val="9"/>
          <w:szCs w:val="9"/>
        </w:rPr>
      </w:pPr>
      <w:r w:rsidDel="00000000" w:rsidR="00000000" w:rsidRPr="00000000">
        <w:rPr>
          <w:rtl w:val="0"/>
        </w:rPr>
      </w:r>
    </w:p>
    <w:tbl>
      <w:tblPr>
        <w:tblStyle w:val="Table1"/>
        <w:tblW w:w="9433.0" w:type="dxa"/>
        <w:jc w:val="left"/>
        <w:tblLayout w:type="fixed"/>
        <w:tblLook w:val="0000"/>
      </w:tblPr>
      <w:tblGrid>
        <w:gridCol w:w="3702"/>
        <w:gridCol w:w="2357"/>
        <w:gridCol w:w="3374"/>
        <w:tblGridChange w:id="0">
          <w:tblGrid>
            <w:gridCol w:w="3702"/>
            <w:gridCol w:w="2357"/>
            <w:gridCol w:w="3374"/>
          </w:tblGrid>
        </w:tblGridChange>
      </w:tblGrid>
      <w:tr>
        <w:trPr>
          <w:cantSplit w:val="1"/>
          <w:trHeight w:val="572" w:hRule="atLeast"/>
          <w:tblHeader w:val="0"/>
        </w:trPr>
        <w:tc>
          <w:tcPr>
            <w:gridSpan w:val="3"/>
            <w:tcBorders>
              <w:top w:color="000000" w:space="0" w:sz="17"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0C7">
            <w:pPr>
              <w:spacing w:after="13"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after="0" w:line="240" w:lineRule="auto"/>
              <w:ind w:left="103"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Önerildiği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Tarih:</w:t>
            </w:r>
            <w:r w:rsidDel="00000000" w:rsidR="00000000" w:rsidRPr="00000000">
              <w:rPr>
                <w:rFonts w:ascii="Times New Roman" w:cs="Times New Roman" w:eastAsia="Times New Roman" w:hAnsi="Times New Roman"/>
                <w:color w:val="000000"/>
                <w:sz w:val="24"/>
                <w:szCs w:val="24"/>
                <w:rtl w:val="0"/>
              </w:rPr>
              <w:t xml:space="preserve"> 30/03/2024</w:t>
            </w:r>
          </w:p>
        </w:tc>
      </w:tr>
      <w:tr>
        <w:trPr>
          <w:cantSplit w:val="1"/>
          <w:trHeight w:val="665" w:hRule="atLeast"/>
          <w:tblHeader w:val="0"/>
        </w:trPr>
        <w:tc>
          <w:tcPr>
            <w:gridSpan w:val="3"/>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0CB">
            <w:pPr>
              <w:spacing w:after="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Adı: Çocuklar Yaşasın</w:t>
            </w:r>
          </w:p>
        </w:tc>
      </w:tr>
      <w:tr>
        <w:trPr>
          <w:cantSplit w:val="1"/>
          <w:trHeight w:val="539" w:hRule="atLeast"/>
          <w:tblHeader w:val="0"/>
        </w:trPr>
        <w:tc>
          <w:tcPr>
            <w:gridSpan w:val="3"/>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0CF">
            <w:pPr>
              <w:spacing w:after="19"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0">
            <w:pPr>
              <w:spacing w:after="0"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Etkinliğin Alanı: Sosyal Yardımlaşma ve Dayanışma</w:t>
            </w:r>
          </w:p>
        </w:tc>
      </w:tr>
      <w:tr>
        <w:trPr>
          <w:cantSplit w:val="1"/>
          <w:trHeight w:val="1197" w:hRule="atLeast"/>
          <w:tblHeader w:val="0"/>
        </w:trPr>
        <w:tc>
          <w:tcPr>
            <w:gridSpan w:val="3"/>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0D3">
            <w:pPr>
              <w:spacing w:after="15"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after="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Konusu: SMA Tip 1 hatası 4 yaşındaki Arya MANHAS’ın Valilik izinli son kampanyasına destek sağlamak amacıyla, kampanya gönüllüsü olmak, çevremizdeki kişi kurum ve kuruluşları bu kampanya hakkında bilgilendirmek</w:t>
            </w:r>
          </w:p>
        </w:tc>
      </w:tr>
      <w:tr>
        <w:trPr>
          <w:cantSplit w:val="1"/>
          <w:trHeight w:val="378" w:hRule="atLeast"/>
          <w:tblHeader w:val="0"/>
        </w:trPr>
        <w:tc>
          <w:tcPr>
            <w:gridSpan w:val="2"/>
            <w:tcBorders>
              <w:top w:color="000000" w:space="0" w:sz="4" w:val="single"/>
              <w:left w:color="000000" w:space="0" w:sz="17" w:val="single"/>
              <w:right w:color="000000" w:space="0" w:sz="4" w:val="single"/>
            </w:tcBorders>
            <w:shd w:fill="e6e6e6" w:val="clear"/>
            <w:tcMar>
              <w:top w:w="0.0" w:type="dxa"/>
              <w:left w:w="0.0" w:type="dxa"/>
              <w:bottom w:w="0.0" w:type="dxa"/>
              <w:right w:w="0.0" w:type="dxa"/>
            </w:tcMar>
          </w:tcPr>
          <w:p w:rsidR="00000000" w:rsidDel="00000000" w:rsidP="00000000" w:rsidRDefault="00000000" w:rsidRPr="00000000" w14:paraId="000000D7">
            <w:pPr>
              <w:spacing w:after="0" w:before="71"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Okul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Koordinatörü:</w:t>
            </w:r>
          </w:p>
        </w:tc>
        <w:tc>
          <w:tcPr>
            <w:tcBorders>
              <w:top w:color="000000" w:space="0" w:sz="4" w:val="single"/>
              <w:left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0D9">
            <w:pPr>
              <w:rPr>
                <w:b w:val="1"/>
              </w:rPr>
            </w:pPr>
            <w:r w:rsidDel="00000000" w:rsidR="00000000" w:rsidRPr="00000000">
              <w:rPr>
                <w:rtl w:val="0"/>
              </w:rPr>
              <w:t xml:space="preserve"> </w:t>
            </w:r>
            <w:r w:rsidDel="00000000" w:rsidR="00000000" w:rsidRPr="00000000">
              <w:rPr>
                <w:b w:val="1"/>
                <w:rtl w:val="0"/>
              </w:rPr>
              <w:t xml:space="preserve">Gökhan SÖKMEN</w:t>
            </w:r>
          </w:p>
          <w:p w:rsidR="00000000" w:rsidDel="00000000" w:rsidP="00000000" w:rsidRDefault="00000000" w:rsidRPr="00000000" w14:paraId="000000DA">
            <w:pPr>
              <w:rPr>
                <w:b w:val="1"/>
              </w:rPr>
            </w:pPr>
            <w:r w:rsidDel="00000000" w:rsidR="00000000" w:rsidRPr="00000000">
              <w:rPr>
                <w:rtl w:val="0"/>
              </w:rPr>
            </w:r>
          </w:p>
        </w:tc>
      </w:tr>
      <w:tr>
        <w:trPr>
          <w:cantSplit w:val="1"/>
          <w:trHeight w:val="160" w:hRule="atLeast"/>
          <w:tblHeader w:val="0"/>
        </w:trPr>
        <w:tc>
          <w:tcPr>
            <w:gridSpan w:val="3"/>
            <w:tcBorders>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0DB">
            <w:pPr>
              <w:rPr/>
            </w:pPr>
            <w:r w:rsidDel="00000000" w:rsidR="00000000" w:rsidRPr="00000000">
              <w:rPr>
                <w:rtl w:val="0"/>
              </w:rPr>
            </w:r>
          </w:p>
        </w:tc>
      </w:tr>
      <w:tr>
        <w:trPr>
          <w:cantSplit w:val="1"/>
          <w:trHeight w:val="593" w:hRule="atLeast"/>
          <w:tblHeader w:val="0"/>
        </w:trPr>
        <w:tc>
          <w:tcPr>
            <w:gridSpan w:val="3"/>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0DE">
            <w:pPr>
              <w:spacing w:after="5"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DF">
            <w:pPr>
              <w:spacing w:after="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Listesi</w:t>
            </w:r>
          </w:p>
        </w:tc>
      </w:tr>
      <w:tr>
        <w:trPr>
          <w:cantSplit w:val="1"/>
          <w:trHeight w:val="415"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2">
            <w:pPr>
              <w:spacing w:after="0" w:before="71"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Soyadı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3">
            <w:pPr>
              <w:spacing w:after="0" w:before="66" w:line="240" w:lineRule="auto"/>
              <w:ind w:left="10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renci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Numarası</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E4">
            <w:pPr>
              <w:spacing w:after="0" w:before="71" w:line="240" w:lineRule="auto"/>
              <w:ind w:left="9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Sınıfı</w:t>
            </w:r>
          </w:p>
        </w:tc>
      </w:tr>
      <w:tr>
        <w:trPr>
          <w:cantSplit w:val="1"/>
          <w:trHeight w:val="431"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9" w:line="240" w:lineRule="auto"/>
              <w:ind w:left="463" w:right="-2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Nermin ERBUĞA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6">
            <w:pPr>
              <w:rPr/>
            </w:pPr>
            <w:r w:rsidDel="00000000" w:rsidR="00000000" w:rsidRPr="00000000">
              <w:rPr>
                <w:rtl w:val="0"/>
              </w:rPr>
              <w:t xml:space="preserve">814</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E7">
            <w:pPr>
              <w:rPr/>
            </w:pPr>
            <w:r w:rsidDel="00000000" w:rsidR="00000000" w:rsidRPr="00000000">
              <w:rPr>
                <w:rtl w:val="0"/>
              </w:rPr>
              <w:t xml:space="preserve">9/D</w:t>
            </w:r>
          </w:p>
        </w:tc>
      </w:tr>
      <w:tr>
        <w:trPr>
          <w:cantSplit w:val="1"/>
          <w:trHeight w:val="417"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71" w:line="240" w:lineRule="auto"/>
              <w:ind w:left="463" w:right="-2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Ceyda AKMAN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9">
            <w:pPr>
              <w:rPr/>
            </w:pPr>
            <w:r w:rsidDel="00000000" w:rsidR="00000000" w:rsidRPr="00000000">
              <w:rPr>
                <w:rtl w:val="0"/>
              </w:rPr>
              <w:t xml:space="preserve">820</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EA">
            <w:pPr>
              <w:rPr/>
            </w:pPr>
            <w:r w:rsidDel="00000000" w:rsidR="00000000" w:rsidRPr="00000000">
              <w:rPr>
                <w:rtl w:val="0"/>
              </w:rPr>
              <w:t xml:space="preserve">9/D</w:t>
            </w:r>
          </w:p>
        </w:tc>
      </w:tr>
      <w:tr>
        <w:trPr>
          <w:cantSplit w:val="1"/>
          <w:trHeight w:val="412"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9" w:line="240" w:lineRule="auto"/>
              <w:ind w:left="463" w:right="-2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Pınar ÖNAY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C">
            <w:pPr>
              <w:rPr/>
            </w:pPr>
            <w:r w:rsidDel="00000000" w:rsidR="00000000" w:rsidRPr="00000000">
              <w:rPr>
                <w:rtl w:val="0"/>
              </w:rPr>
              <w:t xml:space="preserve">821</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ED">
            <w:pPr>
              <w:rPr/>
            </w:pPr>
            <w:r w:rsidDel="00000000" w:rsidR="00000000" w:rsidRPr="00000000">
              <w:rPr>
                <w:rtl w:val="0"/>
              </w:rPr>
              <w:t xml:space="preserve">9/D</w:t>
            </w:r>
          </w:p>
        </w:tc>
      </w:tr>
      <w:tr>
        <w:trPr>
          <w:cantSplit w:val="1"/>
          <w:trHeight w:val="432"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9" w:line="240" w:lineRule="auto"/>
              <w:ind w:left="463" w:right="-2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Canan KOYUN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F">
            <w:pPr>
              <w:rPr/>
            </w:pPr>
            <w:r w:rsidDel="00000000" w:rsidR="00000000" w:rsidRPr="00000000">
              <w:rPr>
                <w:rtl w:val="0"/>
              </w:rPr>
              <w:t xml:space="preserve">823</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F0">
            <w:pPr>
              <w:rPr/>
            </w:pPr>
            <w:r w:rsidDel="00000000" w:rsidR="00000000" w:rsidRPr="00000000">
              <w:rPr>
                <w:rtl w:val="0"/>
              </w:rPr>
              <w:t xml:space="preserve">9/D</w:t>
            </w:r>
          </w:p>
        </w:tc>
      </w:tr>
      <w:tr>
        <w:trPr>
          <w:cantSplit w:val="1"/>
          <w:trHeight w:val="417"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71" w:line="240" w:lineRule="auto"/>
              <w:ind w:left="463" w:right="-2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Elif Beyza KUŞ</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2">
            <w:pPr>
              <w:rPr/>
            </w:pPr>
            <w:r w:rsidDel="00000000" w:rsidR="00000000" w:rsidRPr="00000000">
              <w:rPr>
                <w:rtl w:val="0"/>
              </w:rPr>
              <w:t xml:space="preserve">826</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F3">
            <w:pPr>
              <w:rPr/>
            </w:pPr>
            <w:r w:rsidDel="00000000" w:rsidR="00000000" w:rsidRPr="00000000">
              <w:rPr>
                <w:rtl w:val="0"/>
              </w:rPr>
              <w:t xml:space="preserve">9/D</w:t>
            </w:r>
          </w:p>
        </w:tc>
      </w:tr>
      <w:tr>
        <w:trPr>
          <w:cantSplit w:val="1"/>
          <w:trHeight w:val="412"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9" w:line="240" w:lineRule="auto"/>
              <w:ind w:left="463" w:right="-2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Ecrin ERGENAY</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5">
            <w:pPr>
              <w:rPr/>
            </w:pPr>
            <w:r w:rsidDel="00000000" w:rsidR="00000000" w:rsidRPr="00000000">
              <w:rPr>
                <w:rtl w:val="0"/>
              </w:rPr>
              <w:t xml:space="preserve">834</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F6">
            <w:pPr>
              <w:rPr/>
            </w:pPr>
            <w:r w:rsidDel="00000000" w:rsidR="00000000" w:rsidRPr="00000000">
              <w:rPr>
                <w:rtl w:val="0"/>
              </w:rPr>
              <w:t xml:space="preserve">9/D</w:t>
            </w:r>
          </w:p>
        </w:tc>
      </w:tr>
      <w:tr>
        <w:trPr>
          <w:cantSplit w:val="1"/>
          <w:trHeight w:val="434"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71" w:line="240" w:lineRule="auto"/>
              <w:ind w:left="463" w:right="-2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Sudenaz DURMAZ</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8">
            <w:pPr>
              <w:rPr/>
            </w:pPr>
            <w:r w:rsidDel="00000000" w:rsidR="00000000" w:rsidRPr="00000000">
              <w:rPr>
                <w:rtl w:val="0"/>
              </w:rPr>
              <w:t xml:space="preserve">843</w:t>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F9">
            <w:pPr>
              <w:rPr/>
            </w:pPr>
            <w:r w:rsidDel="00000000" w:rsidR="00000000" w:rsidRPr="00000000">
              <w:rPr>
                <w:rtl w:val="0"/>
              </w:rPr>
              <w:t xml:space="preserve">9/D</w:t>
            </w:r>
          </w:p>
        </w:tc>
      </w:tr>
      <w:tr>
        <w:trPr>
          <w:cantSplit w:val="1"/>
          <w:trHeight w:val="415"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A">
            <w:pPr>
              <w:spacing w:after="0" w:before="69"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FC">
            <w:pPr>
              <w:rPr/>
            </w:pPr>
            <w:r w:rsidDel="00000000" w:rsidR="00000000" w:rsidRPr="00000000">
              <w:rPr>
                <w:rtl w:val="0"/>
              </w:rPr>
            </w:r>
          </w:p>
        </w:tc>
      </w:tr>
      <w:tr>
        <w:trPr>
          <w:cantSplit w:val="1"/>
          <w:trHeight w:val="415"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D">
            <w:pPr>
              <w:spacing w:after="0" w:before="69"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0FF">
            <w:pPr>
              <w:rPr/>
            </w:pPr>
            <w:r w:rsidDel="00000000" w:rsidR="00000000" w:rsidRPr="00000000">
              <w:rPr>
                <w:rtl w:val="0"/>
              </w:rPr>
            </w:r>
          </w:p>
        </w:tc>
      </w:tr>
      <w:tr>
        <w:trPr>
          <w:cantSplit w:val="1"/>
          <w:trHeight w:val="432"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0">
            <w:pPr>
              <w:spacing w:after="0" w:before="69"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02">
            <w:pPr>
              <w:rPr/>
            </w:pPr>
            <w:r w:rsidDel="00000000" w:rsidR="00000000" w:rsidRPr="00000000">
              <w:rPr>
                <w:rtl w:val="0"/>
              </w:rPr>
            </w:r>
          </w:p>
        </w:tc>
      </w:tr>
      <w:tr>
        <w:trPr>
          <w:cantSplit w:val="1"/>
          <w:trHeight w:val="415"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3">
            <w:pPr>
              <w:spacing w:after="0" w:before="69"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05">
            <w:pPr>
              <w:rPr/>
            </w:pPr>
            <w:r w:rsidDel="00000000" w:rsidR="00000000" w:rsidRPr="00000000">
              <w:rPr>
                <w:rtl w:val="0"/>
              </w:rPr>
            </w:r>
          </w:p>
        </w:tc>
      </w:tr>
      <w:tr>
        <w:trPr>
          <w:cantSplit w:val="1"/>
          <w:trHeight w:val="415"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6">
            <w:pPr>
              <w:spacing w:after="0" w:before="71"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08">
            <w:pPr>
              <w:rPr/>
            </w:pPr>
            <w:r w:rsidDel="00000000" w:rsidR="00000000" w:rsidRPr="00000000">
              <w:rPr>
                <w:rtl w:val="0"/>
              </w:rPr>
            </w:r>
          </w:p>
        </w:tc>
      </w:tr>
      <w:tr>
        <w:trPr>
          <w:cantSplit w:val="1"/>
          <w:trHeight w:val="432"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9">
            <w:pPr>
              <w:spacing w:after="0" w:before="69"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0B">
            <w:pPr>
              <w:rPr/>
            </w:pPr>
            <w:r w:rsidDel="00000000" w:rsidR="00000000" w:rsidRPr="00000000">
              <w:rPr>
                <w:rtl w:val="0"/>
              </w:rPr>
            </w:r>
          </w:p>
        </w:tc>
      </w:tr>
      <w:tr>
        <w:trPr>
          <w:cantSplit w:val="1"/>
          <w:trHeight w:val="417"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C">
            <w:pPr>
              <w:spacing w:after="0" w:before="71"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0E">
            <w:pPr>
              <w:rPr/>
            </w:pPr>
            <w:r w:rsidDel="00000000" w:rsidR="00000000" w:rsidRPr="00000000">
              <w:rPr>
                <w:rtl w:val="0"/>
              </w:rPr>
            </w:r>
          </w:p>
        </w:tc>
      </w:tr>
      <w:tr>
        <w:trPr>
          <w:cantSplit w:val="1"/>
          <w:trHeight w:val="415" w:hRule="atLeast"/>
          <w:tblHeader w:val="0"/>
        </w:trPr>
        <w:tc>
          <w:tcPr>
            <w:tcBorders>
              <w:top w:color="000000" w:space="0" w:sz="4" w:val="single"/>
              <w:left w:color="000000" w:space="0" w:sz="17"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F">
            <w:pPr>
              <w:spacing w:after="0" w:before="69"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11">
            <w:pPr>
              <w:rPr/>
            </w:pPr>
            <w:r w:rsidDel="00000000" w:rsidR="00000000" w:rsidRPr="00000000">
              <w:rPr>
                <w:rtl w:val="0"/>
              </w:rPr>
            </w:r>
          </w:p>
        </w:tc>
      </w:tr>
      <w:tr>
        <w:trPr>
          <w:cantSplit w:val="1"/>
          <w:trHeight w:val="1057" w:hRule="atLeast"/>
          <w:tblHeader w:val="0"/>
        </w:trPr>
        <w:tc>
          <w:tcPr>
            <w:gridSpan w:val="3"/>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112">
            <w:pPr>
              <w:spacing w:after="0" w:before="69"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Amacı: Öğrencilere toplumsal yardımlaşma ve dayanışmanın önemini kavratmak, öğrencilerde birlikte çalışma ve takım olma ruhunu geliştirmek</w:t>
            </w:r>
          </w:p>
        </w:tc>
      </w:tr>
      <w:tr>
        <w:trPr>
          <w:cantSplit w:val="1"/>
          <w:trHeight w:val="1126" w:hRule="atLeast"/>
          <w:tblHeader w:val="0"/>
        </w:trPr>
        <w:tc>
          <w:tcPr>
            <w:gridSpan w:val="3"/>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15">
            <w:pPr>
              <w:spacing w:after="0" w:before="72"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Özeti: Sma hastası Arya MANHAS’ın Valilik izinli kampanyasında, kampanya gönüllüsü olmak</w:t>
            </w:r>
          </w:p>
          <w:p w:rsidR="00000000" w:rsidDel="00000000" w:rsidP="00000000" w:rsidRDefault="00000000" w:rsidRPr="00000000" w14:paraId="00000116">
            <w:pPr>
              <w:spacing w:after="0" w:before="72"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1"/>
          <w:trHeight w:val="1425" w:hRule="atLeast"/>
          <w:tblHeader w:val="0"/>
        </w:trPr>
        <w:tc>
          <w:tcPr>
            <w:gridSpan w:val="3"/>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119">
            <w:pPr>
              <w:spacing w:after="0" w:before="71"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Hedef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Kitlesi: Yatağan Müftü Arif Akşit Mesleki ve Teknik Anadolu Lisesi öğrencileri, öğretmenleri ve velileri, yakın çevredeki tüm okullar, kurum ve kuruluşlar, özellikle Yatağan’ da bıçak üretimi yapan esnaf ve zanaatkarlar ile Serinhisar’da çerez üretimi ve satışı yapan kuruluşlar</w:t>
            </w:r>
          </w:p>
        </w:tc>
      </w:tr>
    </w:tbl>
    <w:p w:rsidR="00000000" w:rsidDel="00000000" w:rsidP="00000000" w:rsidRDefault="00000000" w:rsidRPr="00000000" w14:paraId="0000011C">
      <w:pPr>
        <w:rPr/>
        <w:sectPr>
          <w:type w:val="nextPage"/>
          <w:pgSz w:h="16838" w:w="11906" w:orient="portrait"/>
          <w:pgMar w:bottom="1134" w:top="1134" w:left="1336" w:right="850" w:header="720" w:footer="720"/>
        </w:sectPr>
      </w:pPr>
      <w:r w:rsidDel="00000000" w:rsidR="00000000" w:rsidRPr="00000000">
        <w:rPr>
          <w:rtl w:val="0"/>
        </w:rPr>
      </w:r>
    </w:p>
    <w:p w:rsidR="00000000" w:rsidDel="00000000" w:rsidP="00000000" w:rsidRDefault="00000000" w:rsidRPr="00000000" w14:paraId="0000011D">
      <w:pPr>
        <w:spacing w:after="42"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433.0" w:type="dxa"/>
        <w:jc w:val="left"/>
        <w:tblLayout w:type="fixed"/>
        <w:tblLook w:val="0000"/>
      </w:tblPr>
      <w:tblGrid>
        <w:gridCol w:w="9433"/>
        <w:tblGridChange w:id="0">
          <w:tblGrid>
            <w:gridCol w:w="9433"/>
          </w:tblGrid>
        </w:tblGridChange>
      </w:tblGrid>
      <w:tr>
        <w:trPr>
          <w:cantSplit w:val="1"/>
          <w:trHeight w:val="861"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1E">
            <w:pPr>
              <w:spacing w:after="0" w:before="88"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Katkı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Sa</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layabilecek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veya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Kurulu</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lar: Serinhisar ilçesindeki tüm kurum ve kuruluşlar</w:t>
            </w:r>
          </w:p>
        </w:tc>
      </w:tr>
      <w:tr>
        <w:trPr>
          <w:cantSplit w:val="1"/>
          <w:trHeight w:val="575"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11F">
            <w:pPr>
              <w:spacing w:after="0" w:before="71"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Kullanılacak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Materyal,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Araç</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Gereçler: Çeşitli broşürler, afişler</w:t>
            </w:r>
          </w:p>
        </w:tc>
      </w:tr>
      <w:tr>
        <w:trPr>
          <w:cantSplit w:val="1"/>
          <w:trHeight w:val="554"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20">
            <w:pPr>
              <w:spacing w:after="0" w:before="7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Ekinliğin Süresi: 2 hafta (30 Nisan-14 Mayıs)</w:t>
            </w:r>
          </w:p>
          <w:p w:rsidR="00000000" w:rsidDel="00000000" w:rsidP="00000000" w:rsidRDefault="00000000" w:rsidRPr="00000000" w14:paraId="00000121">
            <w:pPr>
              <w:spacing w:after="0" w:before="4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tl w:val="0"/>
              </w:rPr>
            </w:r>
          </w:p>
        </w:tc>
      </w:tr>
      <w:tr>
        <w:trPr>
          <w:cantSplit w:val="1"/>
          <w:trHeight w:val="10783"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122">
            <w:pPr>
              <w:spacing w:after="0" w:before="66" w:line="276.99999999999994" w:lineRule="auto"/>
              <w:ind w:left="103" w:right="468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Yapılması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Planlanan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Çalı</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malar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Süreleri: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 30/03/2024 (16.30-17.30- 1 saat) </w:t>
            </w:r>
          </w:p>
          <w:p w:rsidR="00000000" w:rsidDel="00000000" w:rsidP="00000000" w:rsidRDefault="00000000" w:rsidRPr="00000000" w14:paraId="00000123">
            <w:pPr>
              <w:spacing w:after="0" w:before="66" w:line="276.99999999999994" w:lineRule="auto"/>
              <w:ind w:left="103" w:right="468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Göreve katılan öğrencilerle etkinliğin amacı ve genel ilkeleri konusu hakkında bilgilendirme konuşması yapılması, ortaklaşa çalışabilmek ve beyin fırtınası yapabilmek için whatsapp grubu kurulması </w:t>
            </w:r>
          </w:p>
          <w:p w:rsidR="00000000" w:rsidDel="00000000" w:rsidP="00000000" w:rsidRDefault="00000000" w:rsidRPr="00000000" w14:paraId="00000124">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 02/04/2024 (16.30-17.30- 1 saat)</w:t>
            </w:r>
          </w:p>
          <w:p w:rsidR="00000000" w:rsidDel="00000000" w:rsidP="00000000" w:rsidRDefault="00000000" w:rsidRPr="00000000" w14:paraId="00000125">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Etkinlik ile ilgili afiş ve broşür hazırlamak için doküman toplayıp whatsapp grubunda paylaşma, sosyal medyalarımızdan yapılan etkinliğimiz hakkında paylaşım yapılması</w:t>
            </w:r>
          </w:p>
          <w:p w:rsidR="00000000" w:rsidDel="00000000" w:rsidP="00000000" w:rsidRDefault="00000000" w:rsidRPr="00000000" w14:paraId="00000126">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3. 07/04/2024 (16.30-17.30- 1 saat)</w:t>
            </w:r>
          </w:p>
          <w:p w:rsidR="00000000" w:rsidDel="00000000" w:rsidP="00000000" w:rsidRDefault="00000000" w:rsidRPr="00000000" w14:paraId="00000127">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Afiş ve broşürleri seçmek ve düzenlemek basımını yapmak, okulumuza hazırladığımız afişi asmak</w:t>
            </w:r>
          </w:p>
          <w:p w:rsidR="00000000" w:rsidDel="00000000" w:rsidP="00000000" w:rsidRDefault="00000000" w:rsidRPr="00000000" w14:paraId="00000128">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4. 07/04/2024 (16.30-17.30- 1 saat)</w:t>
            </w:r>
          </w:p>
          <w:p w:rsidR="00000000" w:rsidDel="00000000" w:rsidP="00000000" w:rsidRDefault="00000000" w:rsidRPr="00000000" w14:paraId="00000129">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Ziyaret edilecek kurum ve kuruluşlara konu hakkında bilgilendirme yapabilecek bir sözcü seçimi, neler söylenilmesi ve söylenilmemesi  gerektiği hakkında fikir alışverişi yapılması</w:t>
            </w:r>
          </w:p>
          <w:p w:rsidR="00000000" w:rsidDel="00000000" w:rsidP="00000000" w:rsidRDefault="00000000" w:rsidRPr="00000000" w14:paraId="0000012A">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5. 11/04/2024 (13.00-17.00- 4 saat)</w:t>
            </w:r>
          </w:p>
          <w:p w:rsidR="00000000" w:rsidDel="00000000" w:rsidP="00000000" w:rsidRDefault="00000000" w:rsidRPr="00000000" w14:paraId="0000012B">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Yatağan’da bulunan  kurum ve kuruluşların ziyaret edilerek,  sosyal sorumluluk programı kapsamında yaptığımız etkinlik hakkında bilgilendirilmesi</w:t>
            </w:r>
          </w:p>
          <w:p w:rsidR="00000000" w:rsidDel="00000000" w:rsidP="00000000" w:rsidRDefault="00000000" w:rsidRPr="00000000" w14:paraId="0000012C">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6. 14/04/2024 (13.00-17.00- 4 saat)</w:t>
            </w:r>
          </w:p>
          <w:p w:rsidR="00000000" w:rsidDel="00000000" w:rsidP="00000000" w:rsidRDefault="00000000" w:rsidRPr="00000000" w14:paraId="0000012D">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Serinhisar’da bulunan kurum ve kuruluşların ziyaret edilerek, sosyal sorumluluk programı kapsamında yaptığımız etkinlik hakkında bilgilendirilmesi </w:t>
            </w:r>
          </w:p>
          <w:p w:rsidR="00000000" w:rsidDel="00000000" w:rsidP="00000000" w:rsidRDefault="00000000" w:rsidRPr="00000000" w14:paraId="0000012E">
            <w:pPr>
              <w:spacing w:after="0" w:before="66" w:line="276.99999999999994" w:lineRule="auto"/>
              <w:ind w:right="468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2F">
            <w:pPr>
              <w:spacing w:after="0" w:line="272" w:lineRule="auto"/>
              <w:ind w:left="73" w:right="9060" w:firstLine="0"/>
              <w:rPr>
                <w:rFonts w:ascii="Times New Roman" w:cs="Times New Roman" w:eastAsia="Times New Roman" w:hAnsi="Times New Roman"/>
                <w:color w:val="000000"/>
                <w:sz w:val="24"/>
                <w:szCs w:val="24"/>
              </w:rPr>
            </w:pPr>
            <w:r w:rsidDel="00000000" w:rsidR="00000000" w:rsidRPr="00000000">
              <w:rPr>
                <w:rtl w:val="0"/>
              </w:rPr>
            </w:r>
          </w:p>
        </w:tc>
      </w:tr>
      <w:tr>
        <w:trPr>
          <w:cantSplit w:val="1"/>
          <w:trHeight w:val="1736"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30">
            <w:pPr>
              <w:spacing w:after="0" w:before="7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Elde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Edilmesi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Beklenen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Yararlar:</w:t>
            </w:r>
          </w:p>
          <w:p w:rsidR="00000000" w:rsidDel="00000000" w:rsidP="00000000" w:rsidRDefault="00000000" w:rsidRPr="00000000" w14:paraId="00000131">
            <w:pPr>
              <w:spacing w:after="0" w:before="7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-Öğrencilerin kendini ifade yeteneklerinin gelişmesi</w:t>
            </w:r>
          </w:p>
          <w:p w:rsidR="00000000" w:rsidDel="00000000" w:rsidP="00000000" w:rsidRDefault="00000000" w:rsidRPr="00000000" w14:paraId="00000132">
            <w:pPr>
              <w:spacing w:after="0" w:before="7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-İş birliği içinde çalışmayı öğrenmeleri</w:t>
            </w:r>
          </w:p>
          <w:p w:rsidR="00000000" w:rsidDel="00000000" w:rsidP="00000000" w:rsidRDefault="00000000" w:rsidRPr="00000000" w14:paraId="00000133">
            <w:pPr>
              <w:spacing w:after="0" w:before="7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-Yardımsever ve bilinçli bireyler olabilmelerini sağlamak</w:t>
            </w:r>
          </w:p>
          <w:p w:rsidR="00000000" w:rsidDel="00000000" w:rsidP="00000000" w:rsidRDefault="00000000" w:rsidRPr="00000000" w14:paraId="00000134">
            <w:pPr>
              <w:spacing w:after="0" w:before="70"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sectPr>
          <w:type w:val="nextPage"/>
          <w:pgSz w:h="16838" w:w="11906" w:orient="portrait"/>
          <w:pgMar w:bottom="1134" w:top="1134" w:left="1336" w:right="850" w:header="720" w:footer="720"/>
        </w:sectPr>
      </w:pPr>
      <w:r w:rsidDel="00000000" w:rsidR="00000000" w:rsidRPr="00000000">
        <w:rPr>
          <w:rtl w:val="0"/>
        </w:rPr>
      </w:r>
    </w:p>
    <w:p w:rsidR="00000000" w:rsidDel="00000000" w:rsidP="00000000" w:rsidRDefault="00000000" w:rsidRPr="00000000" w14:paraId="00000137">
      <w:pPr>
        <w:spacing w:after="48" w:line="240" w:lineRule="auto"/>
        <w:rPr>
          <w:rFonts w:ascii="Times New Roman" w:cs="Times New Roman" w:eastAsia="Times New Roman" w:hAnsi="Times New Roman"/>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972310</wp:posOffset>
                </wp:positionH>
                <wp:positionV relativeFrom="page">
                  <wp:posOffset>1807464</wp:posOffset>
                </wp:positionV>
                <wp:extent cx="5745480" cy="403860"/>
                <wp:effectExtent b="0" l="0" r="0" t="0"/>
                <wp:wrapNone/>
                <wp:docPr id="8" name=""/>
                <a:graphic>
                  <a:graphicData uri="http://schemas.microsoft.com/office/word/2010/wordprocessingGroup">
                    <wpg:wgp>
                      <wpg:cNvGrpSpPr/>
                      <wpg:grpSpPr>
                        <a:xfrm>
                          <a:off x="0" y="0"/>
                          <a:ext cx="5745480" cy="403860"/>
                          <a:chOff x="0" y="0"/>
                          <a:chExt cx="5745480" cy="403860"/>
                        </a:xfrm>
                        <a:noFill/>
                      </wpg:grpSpPr>
                      <wps:wsp>
                        <wps:cNvSpPr/>
                        <wps:cNvPr id="4" name="Shape 4"/>
                        <wps:spPr>
                          <a:xfrm>
                            <a:off x="0" y="0"/>
                            <a:ext cx="5745480" cy="201167"/>
                          </a:xfrm>
                          <a:custGeom>
                            <a:avLst/>
                            <a:gdLst/>
                            <a:ahLst/>
                            <a:cxnLst/>
                            <a:rect b="0" l="0" r="0" t="0"/>
                            <a:pathLst>
                              <a:path h="201167" w="5745480">
                                <a:moveTo>
                                  <a:pt x="0" y="201167"/>
                                </a:moveTo>
                                <a:lnTo>
                                  <a:pt x="0" y="0"/>
                                </a:lnTo>
                                <a:lnTo>
                                  <a:pt x="5745480" y="0"/>
                                </a:lnTo>
                                <a:lnTo>
                                  <a:pt x="5745480" y="201167"/>
                                </a:lnTo>
                                <a:lnTo>
                                  <a:pt x="0" y="201167"/>
                                </a:lnTo>
                              </a:path>
                            </a:pathLst>
                          </a:custGeom>
                          <a:solidFill>
                            <a:srgbClr val="E6E6E6"/>
                          </a:solidFill>
                        </wps:spPr>
                        <wps:bodyPr anchor="t" bIns="45720" horzOverflow="overflow" lIns="91440" rIns="91440" vert="horz" tIns="45720" vertOverflow="overflow"/>
                      </wps:wsp>
                      <wps:wsp>
                        <wps:cNvSpPr/>
                        <wps:cNvPr id="5" name="Shape 5"/>
                        <wps:spPr>
                          <a:xfrm>
                            <a:off x="0" y="201167"/>
                            <a:ext cx="5745480" cy="202693"/>
                          </a:xfrm>
                          <a:custGeom>
                            <a:avLst/>
                            <a:gdLst/>
                            <a:ahLst/>
                            <a:cxnLst/>
                            <a:rect b="0" l="0" r="0" t="0"/>
                            <a:pathLst>
                              <a:path h="202693" w="5745480">
                                <a:moveTo>
                                  <a:pt x="0" y="0"/>
                                </a:moveTo>
                                <a:lnTo>
                                  <a:pt x="0" y="202693"/>
                                </a:lnTo>
                                <a:lnTo>
                                  <a:pt x="5745480" y="202693"/>
                                </a:lnTo>
                                <a:lnTo>
                                  <a:pt x="5745480" y="0"/>
                                </a:lnTo>
                                <a:lnTo>
                                  <a:pt x="0" y="0"/>
                                </a:lnTo>
                              </a:path>
                            </a:pathLst>
                          </a:custGeom>
                          <a:solidFill>
                            <a:srgbClr val="E6E6E6"/>
                          </a:solidFill>
                        </wps:spPr>
                        <wps:bodyPr anchor="t" bIns="45720" horzOverflow="overflow" lIns="91440" rIns="91440" vert="horz" tIns="45720" vertOverflow="overflow"/>
                      </wps:wsp>
                    </wpg:wgp>
                  </a:graphicData>
                </a:graphic>
              </wp:anchor>
            </w:drawing>
          </mc:Choice>
          <mc:Fallback>
            <w:drawing>
              <wp:anchor allowOverlap="1" behindDoc="1" distB="0" distT="0" distL="0" distR="0" hidden="0" layoutInCell="1" locked="0" relativeHeight="0" simplePos="0">
                <wp:simplePos x="0" y="0"/>
                <wp:positionH relativeFrom="page">
                  <wp:posOffset>972310</wp:posOffset>
                </wp:positionH>
                <wp:positionV relativeFrom="page">
                  <wp:posOffset>1807464</wp:posOffset>
                </wp:positionV>
                <wp:extent cx="5745480" cy="403860"/>
                <wp:effectExtent b="0" l="0" r="0" t="0"/>
                <wp:wrapNone/>
                <wp:docPr id="8"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745480" cy="40386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38">
      <w:pPr>
        <w:spacing w:after="0" w:line="240" w:lineRule="auto"/>
        <w:ind w:left="4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ÇALIŞMA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PLANI</w:t>
      </w:r>
    </w:p>
    <w:p w:rsidR="00000000" w:rsidDel="00000000" w:rsidP="00000000" w:rsidRDefault="00000000" w:rsidRPr="00000000" w14:paraId="00000139">
      <w:pPr>
        <w:spacing w:after="4"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spacing w:after="0" w:line="240" w:lineRule="auto"/>
        <w:ind w:left="867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EK-2</w:t>
      </w:r>
    </w:p>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29"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270.0" w:type="dxa"/>
        <w:jc w:val="left"/>
        <w:tblLayout w:type="fixed"/>
        <w:tblLook w:val="0000"/>
      </w:tblPr>
      <w:tblGrid>
        <w:gridCol w:w="4446"/>
        <w:gridCol w:w="4824"/>
        <w:tblGridChange w:id="0">
          <w:tblGrid>
            <w:gridCol w:w="4446"/>
            <w:gridCol w:w="4824"/>
          </w:tblGrid>
        </w:tblGridChange>
      </w:tblGrid>
      <w:tr>
        <w:trPr>
          <w:cantSplit w:val="1"/>
          <w:trHeight w:val="906" w:hRule="atLeast"/>
          <w:tblHeader w:val="0"/>
        </w:trPr>
        <w:tc>
          <w:tcPr>
            <w:gridSpan w:val="2"/>
            <w:tcBorders>
              <w:top w:color="000000" w:space="0" w:sz="0" w:val="nil"/>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13D">
            <w:pPr>
              <w:spacing w:after="7"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3E">
            <w:pPr>
              <w:spacing w:after="0" w:line="275" w:lineRule="auto"/>
              <w:ind w:left="115" w:right="504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Başlama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Bitiş</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Tarihi: 30./03/2024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14/04/2024 (2 Hafta)</w:t>
            </w:r>
          </w:p>
        </w:tc>
      </w:tr>
      <w:tr>
        <w:trPr>
          <w:cantSplit w:val="1"/>
          <w:trHeight w:val="327"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40">
            <w:pPr>
              <w:spacing w:after="0" w:before="19" w:line="240" w:lineRule="auto"/>
              <w:ind w:left="11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Adı: Çocuklar Yaşasın</w:t>
            </w:r>
          </w:p>
        </w:tc>
      </w:tr>
      <w:tr>
        <w:trPr>
          <w:cantSplit w:val="1"/>
          <w:trHeight w:val="325"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142">
            <w:pPr>
              <w:spacing w:after="0" w:before="18" w:line="240" w:lineRule="auto"/>
              <w:ind w:left="11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Alanı: Sosyal Yardımlaşma ve Dayanışma</w:t>
            </w:r>
          </w:p>
        </w:tc>
      </w:tr>
      <w:tr>
        <w:trPr>
          <w:cantSplit w:val="1"/>
          <w:trHeight w:val="329"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44">
            <w:pPr>
              <w:spacing w:after="0" w:before="22" w:line="240" w:lineRule="auto"/>
              <w:ind w:left="11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Danışman: Selma BAŞÖZ</w:t>
            </w:r>
          </w:p>
        </w:tc>
      </w:tr>
      <w:tr>
        <w:trPr>
          <w:cantSplit w:val="1"/>
          <w:trHeight w:val="325"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146">
            <w:pPr>
              <w:spacing w:after="0" w:before="18" w:line="240" w:lineRule="auto"/>
              <w:ind w:left="11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Okul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Koordinatörü: Gökhan SÖKMEN</w:t>
            </w:r>
          </w:p>
        </w:tc>
      </w:tr>
      <w:tr>
        <w:trPr>
          <w:cantSplit w:val="1"/>
          <w:trHeight w:val="1348"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48">
            <w:pPr>
              <w:spacing w:after="0" w:before="15" w:line="240" w:lineRule="auto"/>
              <w:ind w:right="-20"/>
              <w:rPr/>
            </w:pPr>
            <w:r w:rsidDel="00000000" w:rsidR="00000000" w:rsidRPr="00000000">
              <w:rPr>
                <w:rFonts w:ascii="Times New Roman" w:cs="Times New Roman" w:eastAsia="Times New Roman" w:hAnsi="Times New Roman"/>
                <w:b w:val="1"/>
                <w:color w:val="000000"/>
                <w:sz w:val="24"/>
                <w:szCs w:val="24"/>
                <w:rtl w:val="0"/>
              </w:rPr>
              <w:t xml:space="preserve"> Etkinliğe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Katkı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Sa</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layabilecek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veya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Kurulu</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lar:</w:t>
            </w:r>
            <w:r w:rsidDel="00000000" w:rsidR="00000000" w:rsidRPr="00000000">
              <w:rPr>
                <w:rtl w:val="0"/>
              </w:rPr>
              <w:t xml:space="preserve"> </w:t>
            </w:r>
          </w:p>
          <w:p w:rsidR="00000000" w:rsidDel="00000000" w:rsidP="00000000" w:rsidRDefault="00000000" w:rsidRPr="00000000" w14:paraId="00000149">
            <w:pPr>
              <w:spacing w:after="0" w:before="15"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Yatağan Müftü Arif Akşit Mesleki ve Teknik Anadolu Lisesi ve yakın çevresindeki tüm okullar, kurum ve kuruluşlar, özellikle Yatağan’ da bıçak üretimi yapan esnaf ve zanaatkarlar ile Serinhisar’da çerez üretimi ve satışı yapan kuruluşlar</w:t>
            </w:r>
          </w:p>
        </w:tc>
      </w:tr>
      <w:tr>
        <w:trPr>
          <w:cantSplit w:val="1"/>
          <w:trHeight w:val="546" w:hRule="atLeast"/>
          <w:tblHeader w:val="0"/>
        </w:trPr>
        <w:tc>
          <w:tcPr>
            <w:gridSpan w:val="2"/>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14B">
            <w:pPr>
              <w:spacing w:after="0" w:before="76"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Etkinlik Uygulama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Basamakları</w:t>
            </w:r>
          </w:p>
        </w:tc>
      </w:tr>
      <w:tr>
        <w:trPr>
          <w:cantSplit w:val="1"/>
          <w:trHeight w:val="7248"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14D">
            <w:pPr>
              <w:spacing w:after="0" w:before="65"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1.Gün: </w:t>
            </w:r>
            <w:r w:rsidDel="00000000" w:rsidR="00000000" w:rsidRPr="00000000">
              <w:rPr>
                <w:rFonts w:ascii="Times New Roman" w:cs="Times New Roman" w:eastAsia="Times New Roman" w:hAnsi="Times New Roman"/>
                <w:color w:val="000000"/>
                <w:sz w:val="24"/>
                <w:szCs w:val="24"/>
                <w:rtl w:val="0"/>
              </w:rPr>
              <w:t xml:space="preserve">30/03/2024 (16.30-17.30- 1 saat) </w:t>
            </w:r>
            <w:r w:rsidDel="00000000" w:rsidR="00000000" w:rsidRPr="00000000">
              <w:rPr>
                <w:rtl w:val="0"/>
              </w:rPr>
            </w:r>
          </w:p>
          <w:p w:rsidR="00000000" w:rsidDel="00000000" w:rsidP="00000000" w:rsidRDefault="00000000" w:rsidRPr="00000000" w14:paraId="0000014E">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Göreve katılan öğrencilerle etkinliğin amacı ve genel ilkeleri konusu hakkında bilgilendirme konuşması yapılması, ortaklaşa çalışabilmek ve beyin fırtınası yapabilmek için whatsapp grubu kurulması </w:t>
            </w:r>
          </w:p>
          <w:p w:rsidR="00000000" w:rsidDel="00000000" w:rsidP="00000000" w:rsidRDefault="00000000" w:rsidRPr="00000000" w14:paraId="0000014F">
            <w:pPr>
              <w:spacing w:after="0" w:before="65"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2.Gün:</w:t>
            </w:r>
            <w:r w:rsidDel="00000000" w:rsidR="00000000" w:rsidRPr="00000000">
              <w:rPr>
                <w:rFonts w:ascii="Times New Roman" w:cs="Times New Roman" w:eastAsia="Times New Roman" w:hAnsi="Times New Roman"/>
                <w:color w:val="000000"/>
                <w:sz w:val="24"/>
                <w:szCs w:val="24"/>
                <w:rtl w:val="0"/>
              </w:rPr>
              <w:t xml:space="preserve"> 02/04/2024 (16.30-17.30- 1 saat)</w:t>
            </w:r>
            <w:r w:rsidDel="00000000" w:rsidR="00000000" w:rsidRPr="00000000">
              <w:rPr>
                <w:rtl w:val="0"/>
              </w:rPr>
            </w:r>
          </w:p>
          <w:p w:rsidR="00000000" w:rsidDel="00000000" w:rsidP="00000000" w:rsidRDefault="00000000" w:rsidRPr="00000000" w14:paraId="00000150">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Etkinlik ile ilgili afiş ve broşür hazırlamak için doküman toplayıp whatsapp grubunda paylaşma, sosyal medyalarımızdan yapılan etkinliğimiz hakkında paylaşım yapılması</w:t>
            </w:r>
          </w:p>
          <w:p w:rsidR="00000000" w:rsidDel="00000000" w:rsidP="00000000" w:rsidRDefault="00000000" w:rsidRPr="00000000" w14:paraId="00000151">
            <w:pPr>
              <w:spacing w:after="0" w:before="65"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3.Gün: </w:t>
            </w:r>
            <w:r w:rsidDel="00000000" w:rsidR="00000000" w:rsidRPr="00000000">
              <w:rPr>
                <w:rFonts w:ascii="Times New Roman" w:cs="Times New Roman" w:eastAsia="Times New Roman" w:hAnsi="Times New Roman"/>
                <w:color w:val="000000"/>
                <w:sz w:val="24"/>
                <w:szCs w:val="24"/>
                <w:rtl w:val="0"/>
              </w:rPr>
              <w:t xml:space="preserve">07/04/2024 (16.30-17.30- 1 saat)</w:t>
            </w:r>
            <w:r w:rsidDel="00000000" w:rsidR="00000000" w:rsidRPr="00000000">
              <w:rPr>
                <w:rtl w:val="0"/>
              </w:rPr>
            </w:r>
          </w:p>
          <w:p w:rsidR="00000000" w:rsidDel="00000000" w:rsidP="00000000" w:rsidRDefault="00000000" w:rsidRPr="00000000" w14:paraId="00000152">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Afiş ve broşürleri seçmek ve düzenlemek basımını yapmak, okulumuza hazırladığımız afişi asmak</w:t>
            </w:r>
          </w:p>
          <w:p w:rsidR="00000000" w:rsidDel="00000000" w:rsidP="00000000" w:rsidRDefault="00000000" w:rsidRPr="00000000" w14:paraId="00000153">
            <w:pPr>
              <w:spacing w:after="0" w:before="65"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4.Gün: </w:t>
            </w:r>
            <w:r w:rsidDel="00000000" w:rsidR="00000000" w:rsidRPr="00000000">
              <w:rPr>
                <w:rFonts w:ascii="Times New Roman" w:cs="Times New Roman" w:eastAsia="Times New Roman" w:hAnsi="Times New Roman"/>
                <w:color w:val="000000"/>
                <w:sz w:val="24"/>
                <w:szCs w:val="24"/>
                <w:rtl w:val="0"/>
              </w:rPr>
              <w:t xml:space="preserve">07/04/2024 (16.30-17.30- 1 saat)</w:t>
            </w:r>
            <w:r w:rsidDel="00000000" w:rsidR="00000000" w:rsidRPr="00000000">
              <w:rPr>
                <w:rtl w:val="0"/>
              </w:rPr>
            </w:r>
          </w:p>
          <w:p w:rsidR="00000000" w:rsidDel="00000000" w:rsidP="00000000" w:rsidRDefault="00000000" w:rsidRPr="00000000" w14:paraId="00000154">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Ziyaret edilecek kurum ve kuruluşlara konu hakkında bilgilendirme yapabilecek bir sözcü seçimi, neler söylenilmesi ve söylenilmemesi  gerektiği hakkında fikir alışverişi yapılması</w:t>
            </w:r>
          </w:p>
          <w:p w:rsidR="00000000" w:rsidDel="00000000" w:rsidP="00000000" w:rsidRDefault="00000000" w:rsidRPr="00000000" w14:paraId="00000155">
            <w:pPr>
              <w:spacing w:after="0" w:before="65" w:line="240" w:lineRule="auto"/>
              <w:ind w:right="-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5.Gün: </w:t>
            </w:r>
            <w:r w:rsidDel="00000000" w:rsidR="00000000" w:rsidRPr="00000000">
              <w:rPr>
                <w:rFonts w:ascii="Times New Roman" w:cs="Times New Roman" w:eastAsia="Times New Roman" w:hAnsi="Times New Roman"/>
                <w:color w:val="000000"/>
                <w:sz w:val="24"/>
                <w:szCs w:val="24"/>
                <w:rtl w:val="0"/>
              </w:rPr>
              <w:t xml:space="preserve">11/04/2024 (13.00-17.00- 4 saat)</w:t>
            </w:r>
            <w:r w:rsidDel="00000000" w:rsidR="00000000" w:rsidRPr="00000000">
              <w:rPr>
                <w:rtl w:val="0"/>
              </w:rPr>
            </w:r>
          </w:p>
          <w:p w:rsidR="00000000" w:rsidDel="00000000" w:rsidP="00000000" w:rsidRDefault="00000000" w:rsidRPr="00000000" w14:paraId="00000156">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Yatağan’da bulunan  kurum ve kuruluşların ziyaret edilerek,  sosyal sorumluluk programı kapsamında yaptığımız etkinlik hakkında bilgilendirilmesi</w:t>
            </w:r>
          </w:p>
          <w:p w:rsidR="00000000" w:rsidDel="00000000" w:rsidP="00000000" w:rsidRDefault="00000000" w:rsidRPr="00000000" w14:paraId="00000157">
            <w:pPr>
              <w:spacing w:after="0" w:before="65" w:line="240" w:lineRule="auto"/>
              <w:ind w:right="-2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6. Gün:</w:t>
            </w:r>
            <w:r w:rsidDel="00000000" w:rsidR="00000000" w:rsidRPr="00000000">
              <w:rPr>
                <w:rFonts w:ascii="Times New Roman" w:cs="Times New Roman" w:eastAsia="Times New Roman" w:hAnsi="Times New Roman"/>
                <w:color w:val="000000"/>
                <w:sz w:val="24"/>
                <w:szCs w:val="24"/>
                <w:rtl w:val="0"/>
              </w:rPr>
              <w:t xml:space="preserve"> 14/04/2024 (13.00-17.00- 4 saat)</w:t>
            </w:r>
            <w:r w:rsidDel="00000000" w:rsidR="00000000" w:rsidRPr="00000000">
              <w:rPr>
                <w:rtl w:val="0"/>
              </w:rPr>
              <w:t xml:space="preserve"> </w:t>
            </w:r>
          </w:p>
          <w:p w:rsidR="00000000" w:rsidDel="00000000" w:rsidP="00000000" w:rsidRDefault="00000000" w:rsidRPr="00000000" w14:paraId="00000158">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Serinhisar’da bulunan  kurum ve kuruluşların ziyaret edilerek, sosyal sorumluluk programı kapsamında yaptığımız etkinlik hakkında bilgilendirilmesi</w:t>
            </w:r>
          </w:p>
          <w:p w:rsidR="00000000" w:rsidDel="00000000" w:rsidP="00000000" w:rsidRDefault="00000000" w:rsidRPr="00000000" w14:paraId="00000159">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A">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5B">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C">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D">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E">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F">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0">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1">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2">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3">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4">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5">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6">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7">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Serinhisar bulunan  kurum ve kuruluşların ziyaret edilerek, sosyal sorumluluk programı kapsamında yaptığımız etkinlik hakkında bilgilendirilmesi </w:t>
            </w:r>
          </w:p>
          <w:p w:rsidR="00000000" w:rsidDel="00000000" w:rsidP="00000000" w:rsidRDefault="00000000" w:rsidRPr="00000000" w14:paraId="00000168">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9">
            <w:pPr>
              <w:spacing w:after="0" w:before="65" w:line="240" w:lineRule="auto"/>
              <w:ind w:right="-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5" w:line="240" w:lineRule="auto"/>
              <w:ind w:left="823"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68"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16C">
            <w:pPr>
              <w:spacing w:after="0" w:before="65"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Ekibinin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İş/Görev</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Da</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ılımı:</w:t>
            </w:r>
          </w:p>
          <w:p w:rsidR="00000000" w:rsidDel="00000000" w:rsidP="00000000" w:rsidRDefault="00000000" w:rsidRPr="00000000" w14:paraId="0000016D">
            <w:pPr>
              <w:spacing w:after="0" w:before="65"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 tanıtım ve bilgilendirme çalışmaları (Danışman)</w:t>
            </w:r>
          </w:p>
          <w:p w:rsidR="00000000" w:rsidDel="00000000" w:rsidP="00000000" w:rsidRDefault="00000000" w:rsidRPr="00000000" w14:paraId="0000016E">
            <w:pPr>
              <w:spacing w:after="0" w:before="65"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 paydaşı kurum ve kuruluşlarla görüşmelerin yapılması ve destek sağlanması (Okul koordinatörü, danışman , ekip üyeleri )</w:t>
            </w:r>
          </w:p>
          <w:p w:rsidR="00000000" w:rsidDel="00000000" w:rsidP="00000000" w:rsidRDefault="00000000" w:rsidRPr="00000000" w14:paraId="0000016F">
            <w:pPr>
              <w:spacing w:after="0" w:before="65"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-Okulun internet sitesinde etkinliğin tanıtımının yapılması (ekip üyeleri)</w:t>
            </w:r>
          </w:p>
          <w:p w:rsidR="00000000" w:rsidDel="00000000" w:rsidP="00000000" w:rsidRDefault="00000000" w:rsidRPr="00000000" w14:paraId="00000170">
            <w:pPr>
              <w:spacing w:after="0" w:before="65"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-Gerekli afiş ve broşür hazırlanması (ekip üyeleri) </w:t>
            </w:r>
          </w:p>
          <w:p w:rsidR="00000000" w:rsidDel="00000000" w:rsidP="00000000" w:rsidRDefault="00000000" w:rsidRPr="00000000" w14:paraId="00000171">
            <w:pPr>
              <w:spacing w:after="0" w:before="65"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-Kurum ve kuruluşlara yapılacak ziyaretlere katılmak ( ekip üyeleri)</w:t>
            </w:r>
          </w:p>
        </w:tc>
      </w:tr>
      <w:tr>
        <w:trPr>
          <w:cantSplit w:val="1"/>
          <w:trHeight w:val="452"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173">
            <w:pPr>
              <w:spacing w:after="0" w:before="64" w:line="240" w:lineRule="auto"/>
              <w:ind w:left="173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Danışman</w:t>
            </w:r>
          </w:p>
        </w:tc>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174">
            <w:pPr>
              <w:spacing w:after="0" w:before="64" w:line="240" w:lineRule="auto"/>
              <w:ind w:left="1846"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Koordinatör</w:t>
            </w:r>
          </w:p>
        </w:tc>
      </w:tr>
      <w:tr>
        <w:trPr>
          <w:cantSplit w:val="1"/>
          <w:trHeight w:val="958" w:hRule="atLeast"/>
          <w:tblHeader w:val="0"/>
        </w:trPr>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175">
            <w:pPr>
              <w:spacing w:after="0" w:before="67"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Selma BAŞÖZ</w:t>
            </w:r>
          </w:p>
          <w:p w:rsidR="00000000" w:rsidDel="00000000" w:rsidP="00000000" w:rsidRDefault="00000000" w:rsidRPr="00000000" w14:paraId="00000176">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0" w:line="240" w:lineRule="auto"/>
              <w:ind w:left="197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r>
          </w:p>
        </w:tc>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178">
            <w:pPr>
              <w:spacing w:after="0" w:before="67"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Gökhan SÖKMEN</w:t>
            </w:r>
          </w:p>
          <w:p w:rsidR="00000000" w:rsidDel="00000000" w:rsidP="00000000" w:rsidRDefault="00000000" w:rsidRPr="00000000" w14:paraId="00000179">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240" w:lineRule="auto"/>
              <w:ind w:left="2165"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r>
          </w:p>
        </w:tc>
      </w:tr>
    </w:tbl>
    <w:p w:rsidR="00000000" w:rsidDel="00000000" w:rsidP="00000000" w:rsidRDefault="00000000" w:rsidRPr="00000000" w14:paraId="0000017B">
      <w:pPr>
        <w:spacing w:after="86" w:line="240" w:lineRule="auto"/>
        <w:rPr>
          <w:rFonts w:ascii="Times New Roman" w:cs="Times New Roman" w:eastAsia="Times New Roman" w:hAnsi="Times New Roman"/>
          <w:sz w:val="24"/>
          <w:szCs w:val="24"/>
        </w:rPr>
        <w:sectPr>
          <w:type w:val="nextPage"/>
          <w:pgSz w:h="16838" w:w="11906" w:orient="portrait"/>
          <w:pgMar w:bottom="1134" w:top="1134" w:left="1416" w:right="850" w:header="720" w:footer="720"/>
        </w:sectPr>
      </w:pPr>
      <w:r w:rsidDel="00000000" w:rsidR="00000000" w:rsidRPr="00000000">
        <w:rPr>
          <w:rtl w:val="0"/>
        </w:rPr>
      </w:r>
    </w:p>
    <w:p w:rsidR="00000000" w:rsidDel="00000000" w:rsidP="00000000" w:rsidRDefault="00000000" w:rsidRPr="00000000" w14:paraId="0000017C">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line="240" w:lineRule="auto"/>
        <w:ind w:left="24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ÖĞRENCİ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DEĞERLENDİRME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FORMU</w:t>
      </w:r>
    </w:p>
    <w:p w:rsidR="00000000" w:rsidDel="00000000" w:rsidP="00000000" w:rsidRDefault="00000000" w:rsidRPr="00000000" w14:paraId="0000017E">
      <w:pPr>
        <w:spacing w:after="0" w:before="40" w:line="240" w:lineRule="auto"/>
        <w:ind w:left="876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EK-3</w:t>
      </w:r>
    </w:p>
    <w:p w:rsidR="00000000" w:rsidDel="00000000" w:rsidP="00000000" w:rsidRDefault="00000000" w:rsidRPr="00000000" w14:paraId="0000017F">
      <w:pPr>
        <w:spacing w:after="14" w:line="180" w:lineRule="auto"/>
        <w:rPr>
          <w:rFonts w:ascii="Times New Roman" w:cs="Times New Roman" w:eastAsia="Times New Roman" w:hAnsi="Times New Roman"/>
          <w:sz w:val="18"/>
          <w:szCs w:val="18"/>
        </w:rPr>
      </w:pPr>
      <w:r w:rsidDel="00000000" w:rsidR="00000000" w:rsidRPr="00000000">
        <w:rPr>
          <w:rtl w:val="0"/>
        </w:rPr>
      </w:r>
    </w:p>
    <w:tbl>
      <w:tblPr>
        <w:tblStyle w:val="Table4"/>
        <w:tblW w:w="9140.0" w:type="dxa"/>
        <w:jc w:val="left"/>
        <w:tblInd w:w="103.0" w:type="dxa"/>
        <w:tblLayout w:type="fixed"/>
        <w:tblLook w:val="0000"/>
      </w:tblPr>
      <w:tblGrid>
        <w:gridCol w:w="711"/>
        <w:gridCol w:w="8429"/>
        <w:tblGridChange w:id="0">
          <w:tblGrid>
            <w:gridCol w:w="711"/>
            <w:gridCol w:w="8429"/>
          </w:tblGrid>
        </w:tblGridChange>
      </w:tblGrid>
      <w:tr>
        <w:trPr>
          <w:cantSplit w:val="1"/>
          <w:trHeight w:val="368" w:hRule="atLeast"/>
          <w:tblHeader w:val="0"/>
        </w:trPr>
        <w:tc>
          <w:tcPr>
            <w:gridSpan w:val="2"/>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80">
            <w:pPr>
              <w:spacing w:after="0" w:before="57"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Etkinliğin  Adı: ÇOCUKLAR YAŞASIN</w:t>
            </w:r>
          </w:p>
        </w:tc>
      </w:tr>
      <w:tr>
        <w:trPr>
          <w:cantSplit w:val="1"/>
          <w:trHeight w:val="370" w:hRule="atLeast"/>
          <w:tblHeader w:val="0"/>
        </w:trPr>
        <w:tc>
          <w:tcPr>
            <w:gridSpan w:val="2"/>
            <w:tcBorders>
              <w:top w:color="000000" w:space="0" w:sz="4" w:val="single"/>
              <w:left w:color="000000" w:space="0" w:sz="4" w:val="single"/>
              <w:bottom w:color="d9d9d9" w:space="0" w:sz="17" w:val="single"/>
              <w:right w:color="000000" w:space="0" w:sz="4" w:val="single"/>
            </w:tcBorders>
            <w:tcMar>
              <w:top w:w="0.0" w:type="dxa"/>
              <w:left w:w="0.0" w:type="dxa"/>
              <w:bottom w:w="0.0" w:type="dxa"/>
              <w:right w:w="0.0" w:type="dxa"/>
            </w:tcMar>
          </w:tcPr>
          <w:p w:rsidR="00000000" w:rsidDel="00000000" w:rsidP="00000000" w:rsidRDefault="00000000" w:rsidRPr="00000000" w14:paraId="00000182">
            <w:pPr>
              <w:spacing w:after="0" w:before="58"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Etkinliğin Alanı: Sosyal Yardımlaşma ve Dayanışma</w:t>
            </w:r>
          </w:p>
        </w:tc>
      </w:tr>
      <w:tr>
        <w:trPr>
          <w:cantSplit w:val="1"/>
          <w:trHeight w:val="371" w:hRule="atLeast"/>
          <w:tblHeader w:val="0"/>
        </w:trPr>
        <w:tc>
          <w:tcPr>
            <w:gridSpan w:val="2"/>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84">
            <w:pPr>
              <w:spacing w:after="0" w:before="57" w:line="240" w:lineRule="auto"/>
              <w:ind w:left="10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Danışman Adı Soyadı: Selma BAŞÖZ</w:t>
            </w:r>
          </w:p>
        </w:tc>
      </w:tr>
      <w:tr>
        <w:trPr>
          <w:cantSplit w:val="1"/>
          <w:trHeight w:val="40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86">
            <w:pPr>
              <w:spacing w:after="0" w:before="79" w:line="240" w:lineRule="auto"/>
              <w:ind w:left="10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Öğrencinin Adı Soyadı:</w:t>
            </w:r>
            <w:r w:rsidDel="00000000" w:rsidR="00000000" w:rsidRPr="00000000">
              <w:rPr>
                <w:rtl w:val="0"/>
              </w:rPr>
              <w:t xml:space="preserve"> </w:t>
            </w:r>
            <w:r w:rsidDel="00000000" w:rsidR="00000000" w:rsidRPr="00000000">
              <w:rPr>
                <w:rtl w:val="0"/>
              </w:rPr>
            </w:r>
          </w:p>
        </w:tc>
      </w:tr>
      <w:tr>
        <w:trPr>
          <w:cantSplit w:val="1"/>
          <w:trHeight w:val="688" w:hRule="atLeast"/>
          <w:tblHeader w:val="0"/>
        </w:trPr>
        <w:tc>
          <w:tcPr>
            <w:tcBorders>
              <w:top w:color="000000" w:space="0" w:sz="4" w:val="single"/>
              <w:left w:color="000000" w:space="0" w:sz="4" w:val="single"/>
              <w:bottom w:color="d9d9d9" w:space="0" w:sz="17" w:val="single"/>
              <w:right w:color="000000" w:space="0" w:sz="4" w:val="single"/>
            </w:tcBorders>
            <w:tcMar>
              <w:top w:w="0.0" w:type="dxa"/>
              <w:left w:w="0.0" w:type="dxa"/>
              <w:bottom w:w="0.0" w:type="dxa"/>
              <w:right w:w="0.0" w:type="dxa"/>
            </w:tcMar>
          </w:tcPr>
          <w:p w:rsidR="00000000" w:rsidDel="00000000" w:rsidP="00000000" w:rsidRDefault="00000000" w:rsidRPr="00000000" w14:paraId="00000188">
            <w:pPr>
              <w:spacing w:after="0" w:before="62" w:line="272" w:lineRule="auto"/>
              <w:ind w:left="203" w:right="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Sıra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No</w:t>
            </w:r>
          </w:p>
        </w:tc>
        <w:tc>
          <w:tcPr>
            <w:tcBorders>
              <w:top w:color="000000" w:space="0" w:sz="4" w:val="single"/>
              <w:left w:color="000000" w:space="0" w:sz="4" w:val="single"/>
              <w:bottom w:color="d9d9d9" w:space="0" w:sz="17" w:val="single"/>
              <w:right w:color="000000" w:space="0" w:sz="4" w:val="single"/>
            </w:tcBorders>
            <w:tcMar>
              <w:top w:w="0.0" w:type="dxa"/>
              <w:left w:w="0.0" w:type="dxa"/>
              <w:bottom w:w="0.0" w:type="dxa"/>
              <w:right w:w="0.0" w:type="dxa"/>
            </w:tcMar>
          </w:tcPr>
          <w:p w:rsidR="00000000" w:rsidDel="00000000" w:rsidP="00000000" w:rsidRDefault="00000000" w:rsidRPr="00000000" w14:paraId="00000189">
            <w:pPr>
              <w:spacing w:after="15"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spacing w:after="0" w:line="240" w:lineRule="auto"/>
              <w:ind w:left="258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erlendirme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Ölçütleri</w:t>
            </w:r>
          </w:p>
        </w:tc>
      </w:tr>
      <w:tr>
        <w:trPr>
          <w:cantSplit w:val="1"/>
          <w:trHeight w:val="1974" w:hRule="atLeast"/>
          <w:tblHeader w:val="0"/>
        </w:trPr>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8B">
            <w:pPr>
              <w:spacing w:after="0" w:before="57"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after="3"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F">
            <w:pPr>
              <w:spacing w:after="0"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90">
            <w:pPr>
              <w:spacing w:after="0" w:before="57" w:line="240" w:lineRule="auto"/>
              <w:ind w:left="144"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Etkinliğin  planlanmasına katkı sağladı mı? Katkısı ne ölçüde oldu?</w:t>
            </w:r>
          </w:p>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3"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94">
            <w:pPr>
              <w:spacing w:after="0" w:line="240" w:lineRule="auto"/>
              <w:ind w:left="144"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Görev üstlenme  sorumluluğu ve çalışma disiplini nasıldı?</w:t>
            </w:r>
          </w:p>
        </w:tc>
      </w:tr>
      <w:tr>
        <w:trPr>
          <w:cantSplit w:val="1"/>
          <w:trHeight w:val="1143" w:hRule="atLeast"/>
          <w:tblHeader w:val="0"/>
        </w:trPr>
        <w:tc>
          <w:tcPr>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95">
            <w:pPr>
              <w:spacing w:after="0" w:before="58"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96">
            <w:pPr>
              <w:spacing w:after="0" w:before="58" w:line="240" w:lineRule="auto"/>
              <w:ind w:left="144"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Etkinlikte kullanılan  araç-gereci koruyup amacına uygun şekilde kullandı mı?</w:t>
            </w:r>
          </w:p>
        </w:tc>
      </w:tr>
      <w:tr>
        <w:trPr>
          <w:cantSplit w:val="1"/>
          <w:trHeight w:val="369" w:hRule="atLeast"/>
          <w:tblHeader w:val="0"/>
        </w:trPr>
        <w:tc>
          <w:tcPr>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d9d9d9" w:space="0" w:sz="17" w:val="single"/>
              <w:right w:color="000000" w:space="0" w:sz="4" w:val="single"/>
            </w:tcBorders>
            <w:tcMar>
              <w:top w:w="0.0" w:type="dxa"/>
              <w:left w:w="0.0" w:type="dxa"/>
              <w:bottom w:w="0.0" w:type="dxa"/>
              <w:right w:w="0.0" w:type="dxa"/>
            </w:tcMar>
          </w:tcPr>
          <w:p w:rsidR="00000000" w:rsidDel="00000000" w:rsidP="00000000" w:rsidRDefault="00000000" w:rsidRPr="00000000" w14:paraId="00000198">
            <w:pPr>
              <w:rPr/>
            </w:pPr>
            <w:r w:rsidDel="00000000" w:rsidR="00000000" w:rsidRPr="00000000">
              <w:rPr>
                <w:rtl w:val="0"/>
              </w:rPr>
            </w:r>
          </w:p>
        </w:tc>
      </w:tr>
      <w:tr>
        <w:trPr>
          <w:cantSplit w:val="1"/>
          <w:trHeight w:val="1392" w:hRule="atLeast"/>
          <w:tblHeader w:val="0"/>
        </w:trPr>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99">
            <w:pPr>
              <w:spacing w:after="0" w:before="57"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9A">
            <w:pPr>
              <w:spacing w:after="0" w:before="57" w:line="276.99999999999994" w:lineRule="auto"/>
              <w:ind w:left="144" w:right="17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EK 2 Etkinlik/Görev/Proje Çalışma Planı doğrultusunda kendisine tanımlı görevleri tamamladı mı?</w:t>
            </w:r>
          </w:p>
        </w:tc>
      </w:tr>
      <w:tr>
        <w:trPr>
          <w:cantSplit w:val="1"/>
          <w:trHeight w:val="929" w:hRule="atLeast"/>
          <w:tblHeader w:val="0"/>
        </w:trPr>
        <w:tc>
          <w:tcPr>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9B">
            <w:pPr>
              <w:spacing w:after="0" w:before="58"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9C">
            <w:pPr>
              <w:spacing w:after="0" w:before="58" w:line="240" w:lineRule="auto"/>
              <w:ind w:left="144"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Etkinkiğin tanıtım çalışmalarına katkı sağladı mı?</w:t>
            </w:r>
          </w:p>
        </w:tc>
      </w:tr>
      <w:tr>
        <w:trPr>
          <w:cantSplit w:val="1"/>
          <w:trHeight w:val="369" w:hRule="atLeast"/>
          <w:tblHeader w:val="0"/>
        </w:trPr>
        <w:tc>
          <w:tcPr>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d9d9d9" w:space="0" w:sz="17" w:val="single"/>
              <w:right w:color="000000" w:space="0" w:sz="4" w:val="single"/>
            </w:tcBorders>
            <w:tcMar>
              <w:top w:w="0.0" w:type="dxa"/>
              <w:left w:w="0.0" w:type="dxa"/>
              <w:bottom w:w="0.0" w:type="dxa"/>
              <w:right w:w="0.0" w:type="dxa"/>
            </w:tcMar>
          </w:tcPr>
          <w:p w:rsidR="00000000" w:rsidDel="00000000" w:rsidP="00000000" w:rsidRDefault="00000000" w:rsidRPr="00000000" w14:paraId="0000019E">
            <w:pPr>
              <w:rPr/>
            </w:pPr>
            <w:r w:rsidDel="00000000" w:rsidR="00000000" w:rsidRPr="00000000">
              <w:rPr>
                <w:rtl w:val="0"/>
              </w:rPr>
            </w:r>
          </w:p>
        </w:tc>
      </w:tr>
      <w:tr>
        <w:trPr>
          <w:cantSplit w:val="1"/>
          <w:trHeight w:val="1057" w:hRule="atLeast"/>
          <w:tblHeader w:val="0"/>
        </w:trPr>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9F">
            <w:pPr>
              <w:spacing w:after="0" w:before="57"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A0">
            <w:pPr>
              <w:spacing w:after="0" w:before="57" w:line="275" w:lineRule="auto"/>
              <w:ind w:left="144" w:right="133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Etkinlik sırasında Türkçeyi doğru ve etkili kullanarak iletişim becerilerini sergiledi mi?</w:t>
            </w:r>
          </w:p>
        </w:tc>
      </w:tr>
      <w:tr>
        <w:trPr>
          <w:cantSplit w:val="1"/>
          <w:trHeight w:val="977" w:hRule="atLeast"/>
          <w:tblHeader w:val="0"/>
        </w:trPr>
        <w:tc>
          <w:tcPr>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A1">
            <w:pPr>
              <w:spacing w:after="0" w:before="58"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A2">
            <w:pPr>
              <w:spacing w:after="0" w:before="58" w:line="273" w:lineRule="auto"/>
              <w:ind w:left="144" w:right="41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Ekinlik uygulamalarında tutum ve davranışlarında okulunu en iyi şekilde temsil etti mi?</w:t>
            </w:r>
          </w:p>
        </w:tc>
      </w:tr>
      <w:tr>
        <w:trPr>
          <w:cantSplit w:val="1"/>
          <w:trHeight w:val="372" w:hRule="atLeast"/>
          <w:tblHeader w:val="0"/>
        </w:trPr>
        <w:tc>
          <w:tcPr>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d9d9d9" w:space="0" w:sz="17" w:val="single"/>
              <w:right w:color="000000" w:space="0" w:sz="4" w:val="single"/>
            </w:tcBorders>
            <w:tcMar>
              <w:top w:w="0.0" w:type="dxa"/>
              <w:left w:w="0.0" w:type="dxa"/>
              <w:bottom w:w="0.0" w:type="dxa"/>
              <w:right w:w="0.0" w:type="dxa"/>
            </w:tcMar>
          </w:tcPr>
          <w:p w:rsidR="00000000" w:rsidDel="00000000" w:rsidP="00000000" w:rsidRDefault="00000000" w:rsidRPr="00000000" w14:paraId="000001A4">
            <w:pPr>
              <w:rPr/>
            </w:pPr>
            <w:r w:rsidDel="00000000" w:rsidR="00000000" w:rsidRPr="00000000">
              <w:rPr>
                <w:rtl w:val="0"/>
              </w:rPr>
            </w:r>
          </w:p>
        </w:tc>
      </w:tr>
      <w:tr>
        <w:trPr>
          <w:cantSplit w:val="1"/>
          <w:trHeight w:val="927" w:hRule="atLeast"/>
          <w:tblHeader w:val="0"/>
        </w:trPr>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A5">
            <w:pPr>
              <w:spacing w:after="0" w:before="57"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d9d9d9" w:space="0" w:sz="17"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A6">
            <w:pPr>
              <w:spacing w:after="0" w:before="57" w:line="240" w:lineRule="auto"/>
              <w:ind w:left="144"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Etkinlik sonrasında yeni öneriler geliştirebildi mi?</w:t>
            </w:r>
          </w:p>
        </w:tc>
      </w:tr>
      <w:tr>
        <w:trPr>
          <w:cantSplit w:val="1"/>
          <w:trHeight w:val="6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A7">
            <w:pPr>
              <w:spacing w:after="0" w:before="58" w:line="240" w:lineRule="auto"/>
              <w:ind w:left="36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A8">
            <w:pPr>
              <w:spacing w:after="0" w:before="58" w:line="240" w:lineRule="auto"/>
              <w:ind w:left="144"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Ek 4 Etkinlik/Görev/Proje Sonuçlandırma Formunu tam ve eksiksiz doldurdu mu?</w:t>
            </w:r>
          </w:p>
        </w:tc>
      </w:tr>
      <w:tr>
        <w:trPr>
          <w:cantSplit w:val="1"/>
          <w:trHeight w:val="1005"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A9">
            <w:pPr>
              <w:spacing w:after="0" w:before="57" w:line="274" w:lineRule="auto"/>
              <w:ind w:left="4135" w:right="3973" w:firstLine="0"/>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6" w:line="240" w:lineRule="auto"/>
        <w:rPr>
          <w:rFonts w:ascii="Times New Roman" w:cs="Times New Roman" w:eastAsia="Times New Roman" w:hAnsi="Times New Roman"/>
          <w:sz w:val="24"/>
          <w:szCs w:val="24"/>
        </w:rPr>
        <w:sectPr>
          <w:type w:val="nextPage"/>
          <w:pgSz w:h="16838" w:w="11906" w:orient="portrait"/>
          <w:pgMar w:bottom="1134" w:top="1134" w:left="1416" w:right="850" w:header="720" w:footer="720"/>
        </w:sectPr>
      </w:pPr>
      <w:r w:rsidDel="00000000" w:rsidR="00000000" w:rsidRPr="00000000">
        <w:rPr>
          <w:rtl w:val="0"/>
        </w:rPr>
      </w:r>
    </w:p>
    <w:p w:rsidR="00000000" w:rsidDel="00000000" w:rsidP="00000000" w:rsidRDefault="00000000" w:rsidRPr="00000000" w14:paraId="000001AD">
      <w:pPr>
        <w:spacing w:after="4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78.00000000000006" w:lineRule="auto"/>
        <w:ind w:right="2538"/>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w:t>
      </w:r>
      <w:r w:rsidDel="00000000" w:rsidR="00000000" w:rsidRPr="00000000">
        <w:rPr>
          <w:rFonts w:ascii="Times New Roman" w:cs="Times New Roman" w:eastAsia="Times New Roman" w:hAnsi="Times New Roman"/>
          <w:color w:val="000000"/>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NL</w:t>
      </w:r>
      <w:r w:rsidDel="00000000" w:rsidR="00000000" w:rsidRPr="00000000">
        <w:rPr>
          <w:rFonts w:ascii="Times New Roman" w:cs="Times New Roman" w:eastAsia="Times New Roman" w:hAnsi="Times New Roman"/>
          <w:color w:val="000000"/>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SONUÇLANDIRMA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FORMU</w:t>
      </w:r>
    </w:p>
    <w:p w:rsidR="00000000" w:rsidDel="00000000" w:rsidP="00000000" w:rsidRDefault="00000000" w:rsidRPr="00000000" w14:paraId="000001AF">
      <w:pPr>
        <w:spacing w:after="0" w:line="240" w:lineRule="auto"/>
        <w:ind w:left="849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EK-4</w:t>
      </w:r>
    </w:p>
    <w:p w:rsidR="00000000" w:rsidDel="00000000" w:rsidP="00000000" w:rsidRDefault="00000000" w:rsidRPr="00000000" w14:paraId="000001B0">
      <w:pPr>
        <w:spacing w:after="0" w:line="110" w:lineRule="auto"/>
        <w:rPr>
          <w:rFonts w:ascii="Times New Roman" w:cs="Times New Roman" w:eastAsia="Times New Roman" w:hAnsi="Times New Roman"/>
          <w:sz w:val="11"/>
          <w:szCs w:val="11"/>
        </w:rPr>
      </w:pPr>
      <w:r w:rsidDel="00000000" w:rsidR="00000000" w:rsidRPr="00000000">
        <w:rPr>
          <w:rtl w:val="0"/>
        </w:rPr>
      </w:r>
    </w:p>
    <w:tbl>
      <w:tblPr>
        <w:tblStyle w:val="Table5"/>
        <w:tblW w:w="9900.0" w:type="dxa"/>
        <w:jc w:val="left"/>
        <w:tblInd w:w="4.0" w:type="dxa"/>
        <w:tblLayout w:type="fixed"/>
        <w:tblLook w:val="0000"/>
      </w:tblPr>
      <w:tblGrid>
        <w:gridCol w:w="9698"/>
        <w:gridCol w:w="202"/>
        <w:tblGridChange w:id="0">
          <w:tblGrid>
            <w:gridCol w:w="9698"/>
            <w:gridCol w:w="202"/>
          </w:tblGrid>
        </w:tblGridChange>
      </w:tblGrid>
      <w:tr>
        <w:trPr>
          <w:cantSplit w:val="1"/>
          <w:trHeight w:val="60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B1">
            <w:pPr>
              <w:spacing w:after="0" w:before="81"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Öğrencinin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Adı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Soyadı:</w:t>
            </w:r>
          </w:p>
        </w:tc>
      </w:tr>
      <w:tr>
        <w:trPr>
          <w:cantSplit w:val="1"/>
          <w:trHeight w:val="77" w:hRule="atLeast"/>
          <w:tblHeader w:val="0"/>
        </w:trPr>
        <w:tc>
          <w:tcPr>
            <w:tcBorders>
              <w:top w:color="000000" w:space="0" w:sz="4" w:val="single"/>
              <w:left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B3">
            <w:pPr>
              <w:rPr/>
            </w:pPr>
            <w:r w:rsidDel="00000000" w:rsidR="00000000" w:rsidRPr="00000000">
              <w:rPr>
                <w:rtl w:val="0"/>
              </w:rPr>
            </w:r>
          </w:p>
        </w:tc>
        <w:tc>
          <w:tcPr>
            <w:tcBorders>
              <w:top w:color="000000" w:space="0" w:sz="4" w:val="single"/>
              <w:left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B4">
            <w:pPr>
              <w:rPr/>
            </w:pPr>
            <w:r w:rsidDel="00000000" w:rsidR="00000000" w:rsidRPr="00000000">
              <w:rPr>
                <w:rtl w:val="0"/>
              </w:rPr>
            </w:r>
          </w:p>
        </w:tc>
      </w:tr>
      <w:tr>
        <w:trPr>
          <w:cantSplit w:val="1"/>
          <w:trHeight w:val="345" w:hRule="atLeast"/>
          <w:tblHeader w:val="0"/>
        </w:trPr>
        <w:tc>
          <w:tcPr>
            <w:gridSpan w:val="2"/>
            <w:tcBorders>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B5">
            <w:pPr>
              <w:spacing w:after="0" w:before="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Adı: Çocuklar Yaşasın</w:t>
            </w:r>
          </w:p>
        </w:tc>
      </w:tr>
      <w:tr>
        <w:trPr>
          <w:cantSplit w:val="1"/>
          <w:trHeight w:val="605"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B7">
            <w:pPr>
              <w:spacing w:after="0" w:before="82"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Ekinliğin Danışmanı: Selma BAŞÖZ</w:t>
            </w:r>
          </w:p>
        </w:tc>
      </w:tr>
      <w:tr>
        <w:trPr>
          <w:cantSplit w:val="1"/>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B9">
            <w:pPr>
              <w:spacing w:after="0" w:before="78"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Okul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Koordinatörü: Gökhan SÖKMEN</w:t>
            </w:r>
          </w:p>
        </w:tc>
      </w:tr>
      <w:tr>
        <w:trPr>
          <w:cantSplit w:val="1"/>
          <w:trHeight w:val="1476"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BB">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Hedef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Kurum/Kurulu</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/Kitle:</w:t>
            </w:r>
          </w:p>
          <w:p w:rsidR="00000000" w:rsidDel="00000000" w:rsidP="00000000" w:rsidRDefault="00000000" w:rsidRPr="00000000" w14:paraId="000001BC">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Yatağan Müftü Arif Akşit Mesleki ve Teknik Anadolu Lisesi öğrencileri, öğretmenleri ve velileri, yakın çevredeki tüm okullar, kurum ve kuruluşlar, özellikle Yatağan’ da bıçak üretimi yapan esnaf ve zanaatkarlar ile Serinhisar’da çerez üretimi ve satışı yapan kuruluşlar</w:t>
            </w:r>
          </w:p>
        </w:tc>
      </w:tr>
      <w:tr>
        <w:trPr>
          <w:cantSplit w:val="1"/>
          <w:trHeight w:val="108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BE">
            <w:pPr>
              <w:spacing w:after="0" w:before="78"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Amacı:</w:t>
            </w:r>
          </w:p>
          <w:p w:rsidR="00000000" w:rsidDel="00000000" w:rsidP="00000000" w:rsidRDefault="00000000" w:rsidRPr="00000000" w14:paraId="000001BF">
            <w:pPr>
              <w:spacing w:after="0" w:before="78"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Öğrencilere toplumsal yardımlaşma ve dayanışmanın önemini kavratmak, öğrencilerde birlikte çalışma ve takım olma ruhunu geliştirmek</w:t>
            </w:r>
          </w:p>
        </w:tc>
      </w:tr>
      <w:tr>
        <w:trPr>
          <w:cantSplit w:val="1"/>
          <w:trHeight w:val="142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C1">
            <w:pPr>
              <w:spacing w:after="0" w:before="82"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Etkinliğin Konusu:</w:t>
            </w:r>
          </w:p>
          <w:p w:rsidR="00000000" w:rsidDel="00000000" w:rsidP="00000000" w:rsidRDefault="00000000" w:rsidRPr="00000000" w14:paraId="000001C2">
            <w:pPr>
              <w:spacing w:after="0" w:before="82"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SMA Tip 1 hatası 4 yaşındaki Arya MANHAS’ın Valilik izinli son kampanyasına destek sağlamak amacıyla, kampanya gönüllüsü olmak, çevremizdeki kişi kurum ve kuruluşları bu kampanya hakkında bilgilendirmek</w:t>
            </w:r>
          </w:p>
        </w:tc>
      </w:tr>
      <w:tr>
        <w:trPr>
          <w:cantSplit w:val="1"/>
          <w:trHeight w:val="774"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C4">
            <w:pPr>
              <w:spacing w:after="0" w:before="74" w:line="274" w:lineRule="auto"/>
              <w:ind w:left="110" w:right="61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ıdaki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soruları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gerçekle</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tirdi</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iniz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etkinlik/görev/projeleri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göz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önünde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bulundurarak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cevaplayınız.</w:t>
            </w:r>
          </w:p>
        </w:tc>
      </w:tr>
      <w:tr>
        <w:trPr>
          <w:cantSplit w:val="1"/>
          <w:trHeight w:val="1626"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C6">
            <w:pPr>
              <w:spacing w:after="0" w:before="75"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tür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zorluklar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problemlerle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kar</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ıla</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tınız?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Bunlara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karşı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ürettiğiniz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çözümler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nelerdi?</w:t>
            </w:r>
          </w:p>
        </w:tc>
      </w:tr>
      <w:tr>
        <w:trPr>
          <w:cantSplit w:val="1"/>
          <w:trHeight w:val="1848"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C8">
            <w:pPr>
              <w:spacing w:after="0" w:before="74"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etkinlikte neler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rendiniz?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Size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neler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kattı?</w:t>
            </w:r>
          </w:p>
        </w:tc>
      </w:tr>
      <w:tr>
        <w:trPr>
          <w:cantSplit w:val="1"/>
          <w:trHeight w:val="1559"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CA">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 etkinliği yaparken yardım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aldınız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Aldı</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ınız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yardımı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belirtiniz.</w:t>
            </w:r>
          </w:p>
          <w:p w:rsidR="00000000" w:rsidDel="00000000" w:rsidP="00000000" w:rsidRDefault="00000000" w:rsidRPr="00000000" w14:paraId="000001CB">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C">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D">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E">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F">
            <w:pPr>
              <w:spacing w:after="0" w:before="77" w:line="240" w:lineRule="auto"/>
              <w:ind w:left="110" w:right="-20" w:firstLine="0"/>
              <w:rPr>
                <w:rFonts w:ascii="Times New Roman" w:cs="Times New Roman" w:eastAsia="Times New Roman" w:hAnsi="Times New Roman"/>
                <w:b w:val="1"/>
                <w:color w:val="000000"/>
                <w:sz w:val="24"/>
                <w:szCs w:val="24"/>
              </w:rPr>
            </w:pPr>
            <w:r w:rsidDel="00000000" w:rsidR="00000000" w:rsidRPr="00000000">
              <w:rPr>
                <w:rtl w:val="0"/>
              </w:rPr>
            </w:r>
          </w:p>
        </w:tc>
      </w:tr>
      <w:tr>
        <w:trPr>
          <w:cantSplit w:val="1"/>
          <w:trHeight w:val="2417"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1D1">
            <w:pPr>
              <w:spacing w:after="0" w:before="76" w:line="275" w:lineRule="auto"/>
              <w:ind w:left="110" w:right="12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kapsamında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yürütülen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faaliyetler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gerçekle</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tirmek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istedi</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iniz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amaçlara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ula</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abildiniz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Açıklayınız.</w:t>
            </w:r>
          </w:p>
        </w:tc>
      </w:tr>
      <w:tr>
        <w:trPr>
          <w:cantSplit w:val="1"/>
          <w:trHeight w:val="297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D3">
            <w:pPr>
              <w:spacing w:after="0" w:before="75" w:line="281" w:lineRule="auto"/>
              <w:ind w:left="110" w:right="11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Kazandı</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ınız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tecrübeleri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hayatınıza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yansıtmak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istiyor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musunuz?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tecrübeler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öz</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değerlendirme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yapmanızı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sağladı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Açıklayınız.</w:t>
            </w:r>
          </w:p>
        </w:tc>
      </w:tr>
    </w:tbl>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sectPr>
          <w:type w:val="nextPage"/>
          <w:pgSz w:h="16838" w:w="11906" w:orient="portrait"/>
          <w:pgMar w:bottom="1134" w:top="1134" w:left="1415" w:right="658" w:header="720" w:footer="720"/>
        </w:sectPr>
      </w:pPr>
      <w:r w:rsidDel="00000000" w:rsidR="00000000" w:rsidRPr="00000000">
        <w:rPr>
          <w:rtl w:val="0"/>
        </w:rPr>
      </w:r>
    </w:p>
    <w:p w:rsidR="00000000" w:rsidDel="00000000" w:rsidP="00000000" w:rsidRDefault="00000000" w:rsidRPr="00000000" w14:paraId="000001D6">
      <w:pPr>
        <w:spacing w:after="51" w:line="240" w:lineRule="auto"/>
        <w:rPr>
          <w:rFonts w:ascii="Times New Roman" w:cs="Times New Roman" w:eastAsia="Times New Roman" w:hAnsi="Times New Roman"/>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3941064</wp:posOffset>
                </wp:positionH>
                <wp:positionV relativeFrom="page">
                  <wp:posOffset>1860805</wp:posOffset>
                </wp:positionV>
                <wp:extent cx="1534667" cy="175259"/>
                <wp:effectExtent b="0" l="0" r="0" t="0"/>
                <wp:wrapNone/>
                <wp:docPr id="4" name=""/>
                <a:graphic>
                  <a:graphicData uri="http://schemas.microsoft.com/office/word/2010/wordprocessingShape">
                    <wps:wsp>
                      <wps:cNvSpPr/>
                      <wps:spPr>
                        <a:xfrm>
                          <a:off x="0" y="0"/>
                          <a:ext cx="1534667" cy="175259"/>
                        </a:xfrm>
                        <a:custGeom>
                          <a:avLst/>
                          <a:gdLst/>
                          <a:ahLst/>
                          <a:cxnLst/>
                          <a:rect b="0" l="0" r="0" t="0"/>
                          <a:pathLst>
                            <a:path h="175259" w="1534667">
                              <a:moveTo>
                                <a:pt x="0" y="0"/>
                              </a:moveTo>
                              <a:lnTo>
                                <a:pt x="0" y="175259"/>
                              </a:lnTo>
                              <a:lnTo>
                                <a:pt x="1534667" y="175259"/>
                              </a:lnTo>
                              <a:lnTo>
                                <a:pt x="1534667" y="0"/>
                              </a:lnTo>
                              <a:lnTo>
                                <a:pt x="0" y="0"/>
                              </a:lnTo>
                            </a:path>
                          </a:pathLst>
                        </a:custGeom>
                        <a:solidFill>
                          <a:srgbClr val="F7C9AC"/>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3941064</wp:posOffset>
                </wp:positionH>
                <wp:positionV relativeFrom="page">
                  <wp:posOffset>1860805</wp:posOffset>
                </wp:positionV>
                <wp:extent cx="1534667" cy="175259"/>
                <wp:effectExtent b="0" l="0" r="0" t="0"/>
                <wp:wrapNone/>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534667" cy="175259"/>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5611366</wp:posOffset>
                </wp:positionH>
                <wp:positionV relativeFrom="page">
                  <wp:posOffset>1860805</wp:posOffset>
                </wp:positionV>
                <wp:extent cx="1703833" cy="175259"/>
                <wp:effectExtent b="0" l="0" r="0" t="0"/>
                <wp:wrapNone/>
                <wp:docPr id="9" name=""/>
                <a:graphic>
                  <a:graphicData uri="http://schemas.microsoft.com/office/word/2010/wordprocessingShape">
                    <wps:wsp>
                      <wps:cNvSpPr/>
                      <wps:spPr>
                        <a:xfrm>
                          <a:off x="0" y="0"/>
                          <a:ext cx="1703833" cy="175259"/>
                        </a:xfrm>
                        <a:custGeom>
                          <a:avLst/>
                          <a:gdLst/>
                          <a:ahLst/>
                          <a:cxnLst/>
                          <a:rect b="0" l="0" r="0" t="0"/>
                          <a:pathLst>
                            <a:path h="175259" w="1703833">
                              <a:moveTo>
                                <a:pt x="0" y="0"/>
                              </a:moveTo>
                              <a:lnTo>
                                <a:pt x="0" y="175259"/>
                              </a:lnTo>
                              <a:lnTo>
                                <a:pt x="1703833" y="175259"/>
                              </a:lnTo>
                              <a:lnTo>
                                <a:pt x="1703833" y="0"/>
                              </a:lnTo>
                              <a:lnTo>
                                <a:pt x="0" y="0"/>
                              </a:lnTo>
                            </a:path>
                          </a:pathLst>
                        </a:custGeom>
                        <a:solidFill>
                          <a:srgbClr val="F7C9AC"/>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5611366</wp:posOffset>
                </wp:positionH>
                <wp:positionV relativeFrom="page">
                  <wp:posOffset>1860805</wp:posOffset>
                </wp:positionV>
                <wp:extent cx="1703833" cy="175259"/>
                <wp:effectExtent b="0" l="0" r="0" t="0"/>
                <wp:wrapNone/>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703833" cy="175259"/>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2025394</wp:posOffset>
                </wp:positionH>
                <wp:positionV relativeFrom="page">
                  <wp:posOffset>1860805</wp:posOffset>
                </wp:positionV>
                <wp:extent cx="1778507" cy="175259"/>
                <wp:effectExtent b="0" l="0" r="0" t="0"/>
                <wp:wrapNone/>
                <wp:docPr id="3" name=""/>
                <a:graphic>
                  <a:graphicData uri="http://schemas.microsoft.com/office/word/2010/wordprocessingShape">
                    <wps:wsp>
                      <wps:cNvSpPr/>
                      <wps:spPr>
                        <a:xfrm>
                          <a:off x="0" y="0"/>
                          <a:ext cx="1778507" cy="175259"/>
                        </a:xfrm>
                        <a:custGeom>
                          <a:avLst/>
                          <a:gdLst/>
                          <a:ahLst/>
                          <a:cxnLst/>
                          <a:rect b="0" l="0" r="0" t="0"/>
                          <a:pathLst>
                            <a:path h="175259" w="1778507">
                              <a:moveTo>
                                <a:pt x="0" y="0"/>
                              </a:moveTo>
                              <a:lnTo>
                                <a:pt x="0" y="175259"/>
                              </a:lnTo>
                              <a:lnTo>
                                <a:pt x="1778507" y="175259"/>
                              </a:lnTo>
                              <a:lnTo>
                                <a:pt x="1778507" y="0"/>
                              </a:lnTo>
                              <a:lnTo>
                                <a:pt x="0" y="0"/>
                              </a:lnTo>
                            </a:path>
                          </a:pathLst>
                        </a:custGeom>
                        <a:solidFill>
                          <a:srgbClr val="F7C9AC"/>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2025394</wp:posOffset>
                </wp:positionH>
                <wp:positionV relativeFrom="page">
                  <wp:posOffset>1860805</wp:posOffset>
                </wp:positionV>
                <wp:extent cx="1778507" cy="175259"/>
                <wp:effectExtent b="0" l="0" r="0" t="0"/>
                <wp:wrapNone/>
                <wp:docPr id="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778507" cy="1752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D7">
      <w:pPr>
        <w:spacing w:after="0" w:line="240" w:lineRule="auto"/>
        <w:ind w:left="70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ETKİNLİK/GÖREV/PROJE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ÖRNEKLERİ</w:t>
      </w:r>
    </w:p>
    <w:p w:rsidR="00000000" w:rsidDel="00000000" w:rsidP="00000000" w:rsidRDefault="00000000" w:rsidRPr="00000000" w14:paraId="000001D8">
      <w:pPr>
        <w:spacing w:after="0" w:before="43" w:line="240" w:lineRule="auto"/>
        <w:ind w:left="9444"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EK-5</w:t>
      </w:r>
    </w:p>
    <w:p w:rsidR="00000000" w:rsidDel="00000000" w:rsidP="00000000" w:rsidRDefault="00000000" w:rsidRPr="00000000" w14:paraId="000001D9">
      <w:pPr>
        <w:spacing w:after="108"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915.0" w:type="dxa"/>
        <w:jc w:val="left"/>
        <w:tblLayout w:type="fixed"/>
        <w:tblLook w:val="0000"/>
      </w:tblPr>
      <w:tblGrid>
        <w:gridCol w:w="2372"/>
        <w:gridCol w:w="3015"/>
        <w:gridCol w:w="2631"/>
        <w:gridCol w:w="2897"/>
        <w:tblGridChange w:id="0">
          <w:tblGrid>
            <w:gridCol w:w="2372"/>
            <w:gridCol w:w="3015"/>
            <w:gridCol w:w="2631"/>
            <w:gridCol w:w="2897"/>
          </w:tblGrid>
        </w:tblGridChange>
      </w:tblGrid>
      <w:tr>
        <w:trPr>
          <w:cantSplit w:val="1"/>
          <w:trHeight w:val="1388" w:hRule="atLeast"/>
          <w:tblHeader w:val="0"/>
        </w:trPr>
        <w:tc>
          <w:tcPr>
            <w:tcBorders>
              <w:top w:color="000000" w:space="0" w:sz="4" w:val="single"/>
              <w:left w:color="000000" w:space="0" w:sz="4" w:val="single"/>
              <w:bottom w:color="000000" w:space="0" w:sz="4" w:val="single"/>
              <w:right w:color="000000" w:space="0" w:sz="4" w:val="single"/>
            </w:tcBorders>
            <w:shd w:fill="f7c9ac" w:val="clear"/>
            <w:tcMar>
              <w:top w:w="0.0" w:type="dxa"/>
              <w:left w:w="0.0" w:type="dxa"/>
              <w:bottom w:w="0.0" w:type="dxa"/>
              <w:right w:w="0.0" w:type="dxa"/>
            </w:tcMar>
          </w:tcPr>
          <w:p w:rsidR="00000000" w:rsidDel="00000000" w:rsidP="00000000" w:rsidRDefault="00000000" w:rsidRPr="00000000" w14:paraId="000001DA">
            <w:pPr>
              <w:spacing w:after="0" w:before="16" w:line="238" w:lineRule="auto"/>
              <w:ind w:left="313" w:right="252"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ÇALIŞMA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ALANLARI</w:t>
            </w:r>
          </w:p>
        </w:tc>
        <w:tc>
          <w:tcPr>
            <w:tcBorders>
              <w:top w:color="000000" w:space="0" w:sz="4" w:val="single"/>
              <w:left w:color="000000" w:space="0" w:sz="4" w:val="single"/>
              <w:bottom w:color="000000" w:space="0" w:sz="4" w:val="single"/>
              <w:right w:color="000000" w:space="0" w:sz="4" w:val="single"/>
            </w:tcBorders>
            <w:shd w:fill="f7c9ac" w:val="clear"/>
            <w:tcMar>
              <w:top w:w="0.0" w:type="dxa"/>
              <w:left w:w="0.0" w:type="dxa"/>
              <w:bottom w:w="0.0" w:type="dxa"/>
              <w:right w:w="0.0" w:type="dxa"/>
            </w:tcMa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after="8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after="0" w:line="240" w:lineRule="auto"/>
              <w:ind w:left="90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p>
        </w:tc>
        <w:tc>
          <w:tcPr>
            <w:tcBorders>
              <w:top w:color="000000" w:space="0" w:sz="4" w:val="single"/>
              <w:left w:color="000000" w:space="0" w:sz="4" w:val="single"/>
              <w:bottom w:color="000000" w:space="0" w:sz="4" w:val="single"/>
              <w:right w:color="000000" w:space="0" w:sz="4" w:val="single"/>
            </w:tcBorders>
            <w:shd w:fill="f7c9ac" w:val="clear"/>
            <w:tcMar>
              <w:top w:w="0.0" w:type="dxa"/>
              <w:left w:w="0.0" w:type="dxa"/>
              <w:bottom w:w="0.0" w:type="dxa"/>
              <w:right w:w="0.0" w:type="dxa"/>
            </w:tcMar>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after="8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spacing w:after="0" w:line="240" w:lineRule="auto"/>
              <w:ind w:left="87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GÖREV</w:t>
            </w:r>
          </w:p>
        </w:tc>
        <w:tc>
          <w:tcPr>
            <w:tcBorders>
              <w:top w:color="000000" w:space="0" w:sz="4" w:val="single"/>
              <w:left w:color="000000" w:space="0" w:sz="4" w:val="single"/>
              <w:bottom w:color="000000" w:space="0" w:sz="4" w:val="single"/>
              <w:right w:color="000000" w:space="0" w:sz="4" w:val="single"/>
            </w:tcBorders>
            <w:shd w:fill="f7c9ac" w:val="clear"/>
            <w:tcMar>
              <w:top w:w="0.0" w:type="dxa"/>
              <w:left w:w="0.0" w:type="dxa"/>
              <w:bottom w:w="0.0" w:type="dxa"/>
              <w:right w:w="0.0" w:type="dxa"/>
            </w:tcMar>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after="8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after="0" w:line="240" w:lineRule="auto"/>
              <w:ind w:left="1054"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w:t>
            </w:r>
          </w:p>
        </w:tc>
      </w:tr>
      <w:tr>
        <w:trPr>
          <w:cantSplit w:val="1"/>
          <w:trHeight w:val="254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after="0" w:line="240" w:lineRule="auto"/>
              <w:ind w:left="4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Toplum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Sağlığı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E9">
            <w:pPr>
              <w:spacing w:after="0" w:before="12" w:line="240" w:lineRule="auto"/>
              <w:ind w:left="108" w:righ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Sağlıklı yaşam veya hıfzıssıhha konularına odaklanan bir kampanyanın hazırlanması,</w:t>
            </w:r>
          </w:p>
          <w:p w:rsidR="00000000" w:rsidDel="00000000" w:rsidP="00000000" w:rsidRDefault="00000000" w:rsidRPr="00000000" w14:paraId="000001EA">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after="0" w:line="240" w:lineRule="auto"/>
              <w:ind w:left="108" w:right="14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İyi beslenme ve bunun toplum için önemi hakkında bir çalışmanın başlatılması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EC">
            <w:pPr>
              <w:spacing w:after="0" w:before="15" w:line="276.99999999999994" w:lineRule="auto"/>
              <w:ind w:left="110" w:right="94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Bilinçli tüketim çalışmaları,</w:t>
            </w:r>
          </w:p>
          <w:p w:rsidR="00000000" w:rsidDel="00000000" w:rsidP="00000000" w:rsidRDefault="00000000" w:rsidRPr="00000000" w14:paraId="000001ED">
            <w:pPr>
              <w:spacing w:after="7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after="0" w:line="276" w:lineRule="auto"/>
              <w:ind w:left="110" w:right="28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Sağlıklı yaşam ve spor kültürü, eğitim ve uygulama çalışmaları,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EF">
            <w:pPr>
              <w:spacing w:after="0" w:before="15" w:line="276" w:lineRule="auto"/>
              <w:ind w:left="108" w:right="21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Toplumun yaşlı üyelerine yardım etmeyi amaçlayan bir projenin oluşturulması,</w:t>
            </w:r>
          </w:p>
          <w:p w:rsidR="00000000" w:rsidDel="00000000" w:rsidP="00000000" w:rsidRDefault="00000000" w:rsidRPr="00000000" w14:paraId="000001F0">
            <w:pPr>
              <w:spacing w:after="7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after="0" w:line="275" w:lineRule="auto"/>
              <w:ind w:left="108" w:right="20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Güvenli gıda kullanımı ile ilgili riskler ve önerilerin yer aldığı basılı ve dijital içeriklerin hazırlanması,</w:t>
            </w:r>
          </w:p>
        </w:tc>
      </w:tr>
      <w:tr>
        <w:trPr>
          <w:cantSplit w:val="1"/>
          <w:trHeight w:val="7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pacing w:after="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after="0" w:line="240" w:lineRule="auto"/>
              <w:ind w:left="14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Toplumsal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Sorunlar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02">
            <w:pPr>
              <w:spacing w:after="0" w:before="11" w:line="240" w:lineRule="auto"/>
              <w:ind w:left="108" w:right="2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İnsanların öncelikli sorunlarının neler olduğu hakkındaki düşüncelerini öğrenmek için okul içinde/dışında bir araştırma veya anket yapılması, sonuçlarının yayımlanması ve sunulması,</w:t>
            </w:r>
          </w:p>
          <w:p w:rsidR="00000000" w:rsidDel="00000000" w:rsidP="00000000" w:rsidRDefault="00000000" w:rsidRPr="00000000" w14:paraId="00000203">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0" w:line="240" w:lineRule="auto"/>
              <w:ind w:left="108" w:right="29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Yaşlılarla ilgili çalışmalar (ziyaretler, okuma-sohbet-müzik-küçük tiyatro çalışmaları…),</w:t>
            </w:r>
          </w:p>
          <w:p w:rsidR="00000000" w:rsidDel="00000000" w:rsidP="00000000" w:rsidRDefault="00000000" w:rsidRPr="00000000" w14:paraId="00000205">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240" w:lineRule="auto"/>
              <w:ind w:left="108" w:righ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Toplumsal duyarlılık ve dikkat çekme çalışmaları ( çocuk işçiliği, trafik kültürü, yardımseverlik…),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07">
            <w:pPr>
              <w:spacing w:after="0" w:before="14" w:line="276" w:lineRule="auto"/>
              <w:ind w:left="110" w:right="43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Hastane ziyaretleri (Eğitim desteği-kitap okuma-sosyal destek çalışmaları)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08">
            <w:pPr>
              <w:spacing w:after="0" w:before="11" w:line="240" w:lineRule="auto"/>
              <w:ind w:left="108" w:right="1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Şehirde/bölgede iz bırakan kişilerin geçmişlerinin araştırılması, toplum liderleriyle/kanaat önderleriyle röportajların yapılması ve bunlarla ilgili makalelerin/ metinlerin/ okuma parçalarının yazılması,</w:t>
            </w:r>
          </w:p>
          <w:p w:rsidR="00000000" w:rsidDel="00000000" w:rsidP="00000000" w:rsidRDefault="00000000" w:rsidRPr="00000000" w14:paraId="00000209">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spacing w:after="0" w:line="240" w:lineRule="auto"/>
              <w:ind w:left="142" w:right="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Sözlü tarih grupları, mahalle, ilçe veya ildeki 80 yaş ve üzeri yaşlıları evinde ziyaret, röportaj usulüyle yörenin kültür, eğitim, gelenek, cenaze, düğün, mahalle kültürü, oyun, dostluk, mizah vb. tarihine ilişkin verilerin toplanması ve kitaplaştırılması,</w:t>
            </w:r>
          </w:p>
          <w:p w:rsidR="00000000" w:rsidDel="00000000" w:rsidP="00000000" w:rsidRDefault="00000000" w:rsidRPr="00000000" w14:paraId="0000020B">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after="0" w:line="240" w:lineRule="auto"/>
              <w:ind w:left="108" w:right="2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Engelsiz yaşam için okul içi ve okul dışı ortamların düzenlenmesi ve bilgilendirme çalışmaları,</w:t>
            </w:r>
          </w:p>
        </w:tc>
      </w:tr>
      <w:tr>
        <w:trPr>
          <w:cantSplit w:val="1"/>
          <w:trHeight w:val="15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after="5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after="0" w:line="240" w:lineRule="auto"/>
              <w:ind w:left="67" w:right="126"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Doğa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Çevre,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Yeşil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Dönüşüm,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Sıfır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Atık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10">
            <w:pPr>
              <w:spacing w:after="0" w:before="14" w:line="275" w:lineRule="auto"/>
              <w:ind w:left="108" w:right="18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Çevre çalışmaları (Atık Pil-Atık Yağ -elektrikli/elektronik eşyaların geri dönüşümü-çöplerin ayrıştırılarak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11">
            <w:pPr>
              <w:spacing w:after="0" w:before="11" w:line="240" w:lineRule="auto"/>
              <w:ind w:left="110" w:right="4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Okulun veya diğer ortak alanların içindeki ve dışındaki çöpleri azaltma çalışmalarının yapılması,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12">
            <w:pPr>
              <w:tabs>
                <w:tab w:val="left" w:leader="none" w:pos="828"/>
                <w:tab w:val="left" w:leader="none" w:pos="1908"/>
              </w:tabs>
              <w:spacing w:after="0" w:before="14" w:line="276" w:lineRule="auto"/>
              <w:ind w:left="108" w:right="8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Elde</w:t>
              <w:tab/>
              <w:t xml:space="preserve">edilecek</w:t>
              <w:tab/>
              <w:t xml:space="preserve">ürünlerin ihtiyaç                 sahiplerine dağıtılması             amacıyla bahçelerin oluşturulması,</w:t>
            </w:r>
          </w:p>
        </w:tc>
      </w:tr>
    </w:tbl>
    <w:p w:rsidR="00000000" w:rsidDel="00000000" w:rsidP="00000000" w:rsidRDefault="00000000" w:rsidRPr="00000000" w14:paraId="00000213">
      <w:pPr>
        <w:rPr/>
        <w:sectPr>
          <w:type w:val="nextPage"/>
          <w:pgSz w:h="16838" w:w="11906" w:orient="portrait"/>
          <w:pgMar w:bottom="1134" w:top="1134" w:left="707" w:right="280" w:header="720" w:footer="720"/>
        </w:sectPr>
      </w:pPr>
      <w:r w:rsidDel="00000000" w:rsidR="00000000" w:rsidRPr="00000000">
        <w:rPr>
          <w:rtl w:val="0"/>
        </w:rPr>
      </w:r>
    </w:p>
    <w:p w:rsidR="00000000" w:rsidDel="00000000" w:rsidP="00000000" w:rsidRDefault="00000000" w:rsidRPr="00000000" w14:paraId="00000214">
      <w:pPr>
        <w:spacing w:after="42"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915.0" w:type="dxa"/>
        <w:jc w:val="left"/>
        <w:tblLayout w:type="fixed"/>
        <w:tblLook w:val="0000"/>
      </w:tblPr>
      <w:tblGrid>
        <w:gridCol w:w="2373"/>
        <w:gridCol w:w="3014"/>
        <w:gridCol w:w="2632"/>
        <w:gridCol w:w="2896"/>
        <w:tblGridChange w:id="0">
          <w:tblGrid>
            <w:gridCol w:w="2373"/>
            <w:gridCol w:w="3014"/>
            <w:gridCol w:w="2632"/>
            <w:gridCol w:w="2896"/>
          </w:tblGrid>
        </w:tblGridChange>
      </w:tblGrid>
      <w:tr>
        <w:trPr>
          <w:cantSplit w:val="1"/>
          <w:trHeight w:val="9532"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16">
            <w:pPr>
              <w:spacing w:after="0" w:before="16" w:line="275" w:lineRule="auto"/>
              <w:ind w:left="107" w:right="7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toplanması) bilgilendirme ve kampanya düzenleme,</w:t>
            </w:r>
          </w:p>
          <w:p w:rsidR="00000000" w:rsidDel="00000000" w:rsidP="00000000" w:rsidRDefault="00000000" w:rsidRPr="00000000" w14:paraId="00000217">
            <w:pPr>
              <w:spacing w:after="7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tabs>
                <w:tab w:val="left" w:leader="none" w:pos="1214"/>
                <w:tab w:val="left" w:leader="none" w:pos="2548"/>
              </w:tabs>
              <w:spacing w:after="0" w:line="276" w:lineRule="auto"/>
              <w:ind w:left="107" w:right="8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Orman, park veya bahçelere fidan</w:t>
              <w:tab/>
              <w:t xml:space="preserve">dikmek</w:t>
              <w:tab/>
              <w:t xml:space="preserve">için kampanyaların başlatılması,</w:t>
            </w:r>
          </w:p>
          <w:p w:rsidR="00000000" w:rsidDel="00000000" w:rsidP="00000000" w:rsidRDefault="00000000" w:rsidRPr="00000000" w14:paraId="00000219">
            <w:pPr>
              <w:spacing w:after="7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0" w:line="276" w:lineRule="auto"/>
              <w:ind w:left="107" w:right="21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Okuldaki ve mahalledeki içme suyunun ve toprak analizlerinin yapılarak toplumun bilgilendirilmesi,</w:t>
            </w:r>
          </w:p>
          <w:p w:rsidR="00000000" w:rsidDel="00000000" w:rsidP="00000000" w:rsidRDefault="00000000" w:rsidRPr="00000000" w14:paraId="0000021B">
            <w:pPr>
              <w:spacing w:after="7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after="0" w:line="276" w:lineRule="auto"/>
              <w:ind w:left="107" w:right="8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Doğal bitki örtüsüne sahip boş arazilerde düzenleme, iyileştirme ve ağaçlandırma çalışmalarının yapılması,</w:t>
            </w:r>
          </w:p>
          <w:p w:rsidR="00000000" w:rsidDel="00000000" w:rsidP="00000000" w:rsidRDefault="00000000" w:rsidRPr="00000000" w14:paraId="0000021D">
            <w:pPr>
              <w:spacing w:after="7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tabs>
                <w:tab w:val="left" w:leader="none" w:pos="993"/>
                <w:tab w:val="left" w:leader="none" w:pos="1645"/>
                <w:tab w:val="left" w:leader="none" w:pos="2144"/>
              </w:tabs>
              <w:spacing w:after="0" w:line="275" w:lineRule="auto"/>
              <w:ind w:left="107" w:right="8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İldeki</w:t>
              <w:tab/>
              <w:t xml:space="preserve">endemik</w:t>
              <w:tab/>
              <w:t xml:space="preserve">bitkileri tespit,     bilgi</w:t>
              <w:tab/>
              <w:t xml:space="preserve">ve     fotoğraf etkinliği,</w:t>
            </w:r>
          </w:p>
          <w:p w:rsidR="00000000" w:rsidDel="00000000" w:rsidP="00000000" w:rsidRDefault="00000000" w:rsidRPr="00000000" w14:paraId="0000021F">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tabs>
                <w:tab w:val="left" w:leader="none" w:pos="647"/>
                <w:tab w:val="left" w:leader="none" w:pos="2171"/>
              </w:tabs>
              <w:spacing w:after="0" w:line="275" w:lineRule="auto"/>
              <w:ind w:left="107" w:right="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Orman ve dağ yürüyüşü, ormanların temizliği, temiz su</w:t>
              <w:tab/>
              <w:t xml:space="preserve">kaynaklarını</w:t>
              <w:tab/>
              <w:t xml:space="preserve">koruma grubu etkinliği,</w:t>
            </w:r>
          </w:p>
          <w:p w:rsidR="00000000" w:rsidDel="00000000" w:rsidP="00000000" w:rsidRDefault="00000000" w:rsidRPr="00000000" w14:paraId="00000221">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tabs>
                <w:tab w:val="left" w:leader="none" w:pos="1113"/>
                <w:tab w:val="left" w:leader="none" w:pos="2267"/>
              </w:tabs>
              <w:spacing w:after="0" w:line="275" w:lineRule="auto"/>
              <w:ind w:left="107" w:right="8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Yağmur suyunu depolama, Nisan yağmurlarını küçük şişelere</w:t>
              <w:tab/>
              <w:t xml:space="preserve">doldurup</w:t>
              <w:tab/>
              <w:t xml:space="preserve">hediye etme grupları oluşturma,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23">
            <w:pPr>
              <w:spacing w:after="0" w:before="14" w:line="240" w:lineRule="auto"/>
              <w:ind w:left="110" w:right="5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Okulda ve mahallede geri dönüşüm çalışmalarının yapılması,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24">
            <w:pPr>
              <w:spacing w:after="0" w:before="16" w:line="275" w:lineRule="auto"/>
              <w:ind w:left="107" w:right="12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Geri dönüşüm ekiplerinin kurularak şehirlerin merkezi yerlerine okul logolu kutuların konulması ve kategorize edilmiş malzemelerin yeniden değerlendirilmesi,</w:t>
            </w:r>
          </w:p>
        </w:tc>
      </w:tr>
      <w:tr>
        <w:trPr>
          <w:cantSplit w:val="1"/>
          <w:trHeight w:val="35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after="12"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spacing w:after="0" w:line="240" w:lineRule="auto"/>
              <w:ind w:left="71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Güvenlik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2D">
            <w:pPr>
              <w:spacing w:after="0" w:before="11" w:line="240" w:lineRule="auto"/>
              <w:ind w:left="107" w:righ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 güvenlik sorunuyla ilgili bir kamu hizmeti duyurusunun hazırlanması,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2F">
            <w:pPr>
              <w:spacing w:after="0" w:before="11" w:line="240" w:lineRule="auto"/>
              <w:ind w:left="107" w:right="3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Suç/ bağımlılık/ şiddet karşıtı bir internet sitesi/ okul gazetesi/ bülten/ tiyatro oyunun hazırlanması,</w:t>
            </w:r>
          </w:p>
          <w:p w:rsidR="00000000" w:rsidDel="00000000" w:rsidP="00000000" w:rsidRDefault="00000000" w:rsidRPr="00000000" w14:paraId="00000230">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after="0" w:line="239" w:lineRule="auto"/>
              <w:ind w:left="107" w:right="5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Küçük çocuklara ebeveynleri yokken evde nasıl güvende kalacaklarını öğreten bir mobil uygulama hazırlanması ve bunun imkânları kısıtlı okullarda tanıtılması,</w:t>
            </w:r>
          </w:p>
        </w:tc>
      </w:tr>
      <w:tr>
        <w:trPr>
          <w:cantSplit w:val="1"/>
          <w:trHeight w:val="8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32">
            <w:pPr>
              <w:spacing w:after="5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after="0" w:line="240" w:lineRule="auto"/>
              <w:ind w:left="892"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Sanat</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34">
            <w:pPr>
              <w:spacing w:after="0" w:before="11" w:line="239" w:lineRule="auto"/>
              <w:ind w:left="107" w:right="382" w:firstLine="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Öğrenciler ile birlikte bir sanat etkinliğine ev sahipliğinin yapılması,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35">
            <w:pPr>
              <w:spacing w:after="0" w:before="11" w:line="239" w:lineRule="auto"/>
              <w:ind w:left="110" w:right="8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Sanatsal çalışmalarda geri dönüşüm ürünlerinin kullanılması,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36">
            <w:pPr>
              <w:spacing w:after="0" w:before="11" w:line="239" w:lineRule="auto"/>
              <w:ind w:left="107" w:right="6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İnsan hakları gibi bir kavram etrafında öğrenciler tarafından oluşturulan</w:t>
            </w:r>
          </w:p>
        </w:tc>
      </w:tr>
    </w:tbl>
    <w:p w:rsidR="00000000" w:rsidDel="00000000" w:rsidP="00000000" w:rsidRDefault="00000000" w:rsidRPr="00000000" w14:paraId="00000237">
      <w:pPr>
        <w:rPr/>
        <w:sectPr>
          <w:type w:val="nextPage"/>
          <w:pgSz w:h="16838" w:w="11906" w:orient="portrait"/>
          <w:pgMar w:bottom="1134" w:top="1134" w:left="707" w:right="280" w:header="720" w:footer="720"/>
        </w:sectPr>
      </w:pPr>
      <w:r w:rsidDel="00000000" w:rsidR="00000000" w:rsidRPr="00000000">
        <w:rPr>
          <w:rtl w:val="0"/>
        </w:rPr>
      </w:r>
    </w:p>
    <w:p w:rsidR="00000000" w:rsidDel="00000000" w:rsidP="00000000" w:rsidRDefault="00000000" w:rsidRPr="00000000" w14:paraId="00000238">
      <w:pPr>
        <w:spacing w:after="42"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0915.0" w:type="dxa"/>
        <w:jc w:val="left"/>
        <w:tblLayout w:type="fixed"/>
        <w:tblLook w:val="0000"/>
      </w:tblPr>
      <w:tblGrid>
        <w:gridCol w:w="2373"/>
        <w:gridCol w:w="3014"/>
        <w:gridCol w:w="2632"/>
        <w:gridCol w:w="2896"/>
        <w:tblGridChange w:id="0">
          <w:tblGrid>
            <w:gridCol w:w="2373"/>
            <w:gridCol w:w="3014"/>
            <w:gridCol w:w="2632"/>
            <w:gridCol w:w="2896"/>
          </w:tblGrid>
        </w:tblGridChange>
      </w:tblGrid>
      <w:tr>
        <w:trPr>
          <w:cantSplit w:val="1"/>
          <w:trHeight w:val="32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3A">
            <w:pPr>
              <w:spacing w:after="5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after="0" w:line="240" w:lineRule="auto"/>
              <w:ind w:left="107" w:right="11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Yazar, şair, devlet adamı, mezarlarını tespit, ziyaret ve mezar bakımı,</w:t>
            </w:r>
          </w:p>
          <w:p w:rsidR="00000000" w:rsidDel="00000000" w:rsidP="00000000" w:rsidRDefault="00000000" w:rsidRPr="00000000" w14:paraId="0000023C">
            <w:pPr>
              <w:spacing w:after="3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after="0" w:line="275" w:lineRule="auto"/>
              <w:ind w:left="107" w:right="2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Büyük bilim ve sanat insanlarının eserlerini araştırarak gerçekleştirilebilecek vasiyetlerini yerine getirme faaliyeti,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3E">
            <w:pPr>
              <w:spacing w:after="5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after="0" w:line="240" w:lineRule="auto"/>
              <w:ind w:left="110" w:righ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3-10 yaş arasındaki çocuklar/öğrenciler için çocuk şiirleri, masallar, şarkılar ve hikâyelerden oluşan seslendirme setlerinin oluşturulması,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0">
            <w:pPr>
              <w:spacing w:after="0" w:before="14" w:line="240" w:lineRule="auto"/>
              <w:ind w:left="107" w:right="16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eserleri sergilemek için bir müzayedenin düzenlenmesi,</w:t>
            </w:r>
          </w:p>
          <w:p w:rsidR="00000000" w:rsidDel="00000000" w:rsidP="00000000" w:rsidRDefault="00000000" w:rsidRPr="00000000" w14:paraId="00000241">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after="0" w:line="240" w:lineRule="auto"/>
              <w:ind w:left="107" w:right="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 çevresinde/ mahallede yaşayanların katılımıyla sanatsal faaliyetlere yer verilen “sanat haftası” düzenlenmesi,</w:t>
            </w:r>
          </w:p>
        </w:tc>
      </w:tr>
      <w:tr>
        <w:trPr>
          <w:cantSplit w:val="1"/>
          <w:trHeight w:val="94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after="0"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6">
            <w:pPr>
              <w:spacing w:after="0" w:line="240" w:lineRule="auto"/>
              <w:ind w:left="129" w:right="72"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Yardımlaşma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Dayanışma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7">
            <w:pPr>
              <w:spacing w:after="0" w:before="11" w:line="240" w:lineRule="auto"/>
              <w:ind w:left="107" w:right="27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Mahalleye/şehre yeni taşınanlar için yönlendirici ve bilgilendirici el rehberlerinin/haritaların hazırlanması ve faydalı kaynakların vurgulanması,</w:t>
            </w:r>
          </w:p>
          <w:p w:rsidR="00000000" w:rsidDel="00000000" w:rsidP="00000000" w:rsidRDefault="00000000" w:rsidRPr="00000000" w14:paraId="00000258">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after="0" w:line="240" w:lineRule="auto"/>
              <w:ind w:left="107" w:right="22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Hoşgörü ve farklılıkları anlamayı teşvik eden posterlerin veya kolajların yapılması ve yayınlanması,</w:t>
            </w:r>
          </w:p>
          <w:p w:rsidR="00000000" w:rsidDel="00000000" w:rsidP="00000000" w:rsidRDefault="00000000" w:rsidRPr="00000000" w14:paraId="0000025A">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after="0" w:line="240" w:lineRule="auto"/>
              <w:ind w:left="107" w:right="21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Şiddet veya zorbalık karşıtı bir kampanyanın başlatılması,</w:t>
            </w:r>
          </w:p>
          <w:p w:rsidR="00000000" w:rsidDel="00000000" w:rsidP="00000000" w:rsidRDefault="00000000" w:rsidRPr="00000000" w14:paraId="0000025C">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after="0" w:line="276" w:lineRule="auto"/>
              <w:ind w:left="107" w:right="44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Yaşlı ve engellilerin kullandıkları bastonların zemine temas eden lastik aparatlarını hediye etme etkinliği,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5E">
            <w:pPr>
              <w:tabs>
                <w:tab w:val="left" w:leader="none" w:pos="1017"/>
                <w:tab w:val="left" w:leader="none" w:pos="2164"/>
              </w:tabs>
              <w:spacing w:after="0" w:before="14" w:line="276" w:lineRule="auto"/>
              <w:ind w:left="110" w:right="4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Görme</w:t>
              <w:tab/>
              <w:t xml:space="preserve">engelliler</w:t>
              <w:tab/>
              <w:t xml:space="preserve">için okuma-seslendirme çalışmaları,</w:t>
            </w:r>
          </w:p>
          <w:p w:rsidR="00000000" w:rsidDel="00000000" w:rsidP="00000000" w:rsidRDefault="00000000" w:rsidRPr="00000000" w14:paraId="0000025F">
            <w:pPr>
              <w:spacing w:after="7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after="0" w:line="276" w:lineRule="auto"/>
              <w:ind w:left="110" w:right="8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Dezavantajlı gruplar için okuma-yazma ve eğitim desteği çalışmaları,</w:t>
            </w:r>
          </w:p>
          <w:p w:rsidR="00000000" w:rsidDel="00000000" w:rsidP="00000000" w:rsidRDefault="00000000" w:rsidRPr="00000000" w14:paraId="00000261">
            <w:pPr>
              <w:spacing w:after="7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spacing w:after="0" w:line="276" w:lineRule="auto"/>
              <w:ind w:left="110" w:right="1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Kimsesiz, yaşlı ve engelli kişilerin evlerindeki basit tamirat işlerini yapma,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3">
            <w:pPr>
              <w:tabs>
                <w:tab w:val="left" w:leader="none" w:pos="1245"/>
                <w:tab w:val="left" w:leader="none" w:pos="2133"/>
                <w:tab w:val="left" w:leader="none" w:pos="2564"/>
              </w:tabs>
              <w:spacing w:after="0" w:before="14" w:line="276" w:lineRule="auto"/>
              <w:ind w:left="107" w:right="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Kardeş</w:t>
              <w:tab/>
              <w:t xml:space="preserve">okul</w:t>
              <w:tab/>
              <w:t xml:space="preserve">projesi kapsamında ihtiyaç sahibi öğrenciler       için       kitap-kırtasiye-oyuncak-giysi-ayakkabı       sağlama</w:t>
              <w:tab/>
              <w:t xml:space="preserve">ve gönderme çalışmaları,</w:t>
            </w:r>
          </w:p>
          <w:p w:rsidR="00000000" w:rsidDel="00000000" w:rsidP="00000000" w:rsidRDefault="00000000" w:rsidRPr="00000000" w14:paraId="00000264">
            <w:pPr>
              <w:spacing w:after="7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spacing w:after="0" w:line="275" w:lineRule="auto"/>
              <w:ind w:left="107" w:right="8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İhtiyacı olan bir okul ya da kurum için eğitim materyali geliştirme,</w:t>
            </w:r>
          </w:p>
          <w:p w:rsidR="00000000" w:rsidDel="00000000" w:rsidP="00000000" w:rsidRDefault="00000000" w:rsidRPr="00000000" w14:paraId="00000266">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tabs>
                <w:tab w:val="left" w:leader="none" w:pos="947"/>
                <w:tab w:val="left" w:leader="none" w:pos="2071"/>
                <w:tab w:val="left" w:leader="none" w:pos="2361"/>
              </w:tabs>
              <w:spacing w:after="0" w:line="275" w:lineRule="auto"/>
              <w:ind w:left="107" w:right="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Hasat</w:t>
              <w:tab/>
              <w:t xml:space="preserve">mevsimi</w:t>
              <w:tab/>
              <w:t xml:space="preserve">projesi: Yörenin     özelliğine</w:t>
              <w:tab/>
              <w:t xml:space="preserve">göre üretimi     yapılan     tarımsal ürünlerin hasat mevsiminde gönüllü yardım ekiplerinin oluşturularak çiftçilerimize yardım edilmesi,</w:t>
            </w:r>
          </w:p>
          <w:p w:rsidR="00000000" w:rsidDel="00000000" w:rsidP="00000000" w:rsidRDefault="00000000" w:rsidRPr="00000000" w14:paraId="00000268">
            <w:pPr>
              <w:spacing w:after="7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after="0" w:line="276" w:lineRule="auto"/>
              <w:ind w:left="107" w:right="12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 sağlık müdürlükleriyle iş birliği içerisinde köy ve mahallelerdeki uygun görülen aile sağlığı merkezlerine ilaç, bebek maması ve bezi gibi sağlık malzemelerinin teminine yönelik kampanya çalışması,</w:t>
            </w:r>
          </w:p>
        </w:tc>
      </w:tr>
      <w:tr>
        <w:trPr>
          <w:cantSplit w:val="1"/>
          <w:trHeight w:val="8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A">
            <w:pPr>
              <w:spacing w:after="5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after="0" w:line="240" w:lineRule="auto"/>
              <w:ind w:left="141"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Hayvanları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Koruma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C">
            <w:pPr>
              <w:spacing w:after="0" w:before="11" w:line="240" w:lineRule="auto"/>
              <w:ind w:left="107" w:right="13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Kuş yuvalarının oluşturulması,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6E">
            <w:pPr>
              <w:spacing w:after="0" w:before="11" w:line="240" w:lineRule="auto"/>
              <w:ind w:left="107" w:right="25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Hayvanlar için yuva ve kulübelerin inşa edilmesi,</w:t>
            </w:r>
          </w:p>
        </w:tc>
      </w:tr>
    </w:tbl>
    <w:p w:rsidR="00000000" w:rsidDel="00000000" w:rsidP="00000000" w:rsidRDefault="00000000" w:rsidRPr="00000000" w14:paraId="0000026F">
      <w:pPr>
        <w:rPr/>
        <w:sectPr>
          <w:type w:val="nextPage"/>
          <w:pgSz w:h="16838" w:w="11906" w:orient="portrait"/>
          <w:pgMar w:bottom="1134" w:top="1134" w:left="707" w:right="280" w:header="720" w:footer="720"/>
        </w:sectPr>
      </w:pPr>
      <w:r w:rsidDel="00000000" w:rsidR="00000000" w:rsidRPr="00000000">
        <w:rPr>
          <w:rtl w:val="0"/>
        </w:rPr>
      </w:r>
    </w:p>
    <w:p w:rsidR="00000000" w:rsidDel="00000000" w:rsidP="00000000" w:rsidRDefault="00000000" w:rsidRPr="00000000" w14:paraId="00000270">
      <w:pPr>
        <w:spacing w:after="42"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915.0" w:type="dxa"/>
        <w:jc w:val="left"/>
        <w:tblLayout w:type="fixed"/>
        <w:tblLook w:val="0000"/>
      </w:tblPr>
      <w:tblGrid>
        <w:gridCol w:w="2373"/>
        <w:gridCol w:w="3014"/>
        <w:gridCol w:w="2632"/>
        <w:gridCol w:w="2896"/>
        <w:tblGridChange w:id="0">
          <w:tblGrid>
            <w:gridCol w:w="2373"/>
            <w:gridCol w:w="3014"/>
            <w:gridCol w:w="2632"/>
            <w:gridCol w:w="2896"/>
          </w:tblGrid>
        </w:tblGridChange>
      </w:tblGrid>
      <w:tr>
        <w:trPr>
          <w:cantSplit w:val="1"/>
          <w:trHeight w:val="30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2">
            <w:pPr>
              <w:spacing w:after="0" w:before="14" w:line="240" w:lineRule="auto"/>
              <w:ind w:left="107" w:right="39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Kuşları beslemek için otomatların hazırlanması,</w:t>
            </w:r>
          </w:p>
          <w:p w:rsidR="00000000" w:rsidDel="00000000" w:rsidP="00000000" w:rsidRDefault="00000000" w:rsidRPr="00000000" w14:paraId="00000273">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0" w:line="240" w:lineRule="auto"/>
              <w:ind w:left="107" w:right="14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Mahalle, köy veya ilçedeki kuşları araştırma, hakkında bilgi toplama, seslerini veya uçuşlarını kayda çekme,</w:t>
            </w:r>
          </w:p>
          <w:p w:rsidR="00000000" w:rsidDel="00000000" w:rsidP="00000000" w:rsidRDefault="00000000" w:rsidRPr="00000000" w14:paraId="00000275">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after="0" w:line="238" w:lineRule="auto"/>
              <w:ind w:left="107" w:right="48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Seher vakti bülbül sesi kayda alma, öğrencilerle paylaşma,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8">
            <w:pPr>
              <w:spacing w:after="0" w:before="14" w:line="240" w:lineRule="auto"/>
              <w:ind w:left="107" w:right="4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Vahşi yaşam koruma alanları için kulübelerin oluşturulması,</w:t>
            </w:r>
          </w:p>
        </w:tc>
      </w:tr>
      <w:tr>
        <w:trPr>
          <w:cantSplit w:val="1"/>
          <w:trHeight w:val="63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after="14"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86">
            <w:pPr>
              <w:spacing w:after="0" w:line="240" w:lineRule="auto"/>
              <w:ind w:left="63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Okulumuz</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7">
            <w:pPr>
              <w:spacing w:after="0" w:before="14" w:line="240" w:lineRule="auto"/>
              <w:ind w:left="107"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Öğrenmeyi teşvik etmek ve okulların toplum açısından önemini vurgulamak amacıyla okulun dışı için bir duvar resminin tasarlanması ve boyanması,</w:t>
            </w:r>
          </w:p>
          <w:p w:rsidR="00000000" w:rsidDel="00000000" w:rsidP="00000000" w:rsidRDefault="00000000" w:rsidRPr="00000000" w14:paraId="00000288">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after="0" w:line="239" w:lineRule="auto"/>
              <w:ind w:left="107" w:right="4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Küresel ve yerel meselelerin anlaşılmasını sağlamak için yoksulluk, çeşitlilik, eşitlik, sürdürülebilirlik gibi kavramlar hakkında öğrenciler tarafından düzenlenecek bir konferansın/toplantının/masa başı çalışmasının/ münazaranın organize edilmesi. Bu çalışmalarda ara oturumların düzenlenmesi, uzman konuşmacıların davet edilmesi,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A">
            <w:pPr>
              <w:spacing w:after="0" w:before="16" w:line="275" w:lineRule="auto"/>
              <w:ind w:left="110" w:right="31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Kütüphanelerin önemi ve okuma kültürünün yaygınlaştırılması çalışmaları,</w:t>
            </w:r>
          </w:p>
          <w:p w:rsidR="00000000" w:rsidDel="00000000" w:rsidP="00000000" w:rsidRDefault="00000000" w:rsidRPr="00000000" w14:paraId="0000028B">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pacing w:after="0" w:line="275" w:lineRule="auto"/>
              <w:ind w:left="110" w:right="7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 bahçesinin yeniden düzenlenmesi, oyun ve spor alanları oluşturma,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8D">
            <w:pPr>
              <w:spacing w:after="0" w:before="16" w:line="275" w:lineRule="auto"/>
              <w:ind w:left="107" w:right="54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Köy okullarında ortam düzenleme-tamirat ve boyama çalışmaları,</w:t>
            </w:r>
          </w:p>
          <w:p w:rsidR="00000000" w:rsidDel="00000000" w:rsidP="00000000" w:rsidRDefault="00000000" w:rsidRPr="00000000" w14:paraId="0000028E">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after="0" w:line="275" w:lineRule="auto"/>
              <w:ind w:left="107" w:right="14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Köy okullarında kütüphane-laboratuvar-müzik odası vs. oluşturma,</w:t>
            </w:r>
          </w:p>
        </w:tc>
      </w:tr>
      <w:tr>
        <w:trPr>
          <w:cantSplit w:val="1"/>
          <w:trHeight w:val="25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after="2"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5">
            <w:pPr>
              <w:spacing w:after="0" w:line="240" w:lineRule="auto"/>
              <w:ind w:left="28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Akran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Rehberliği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6">
            <w:pPr>
              <w:spacing w:after="0" w:before="14" w:line="240" w:lineRule="auto"/>
              <w:ind w:left="107" w:right="14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Okuma yazma ve ev ödevleri konularında alt sınıflara yardımcı olunması,</w:t>
            </w:r>
          </w:p>
          <w:p w:rsidR="00000000" w:rsidDel="00000000" w:rsidP="00000000" w:rsidRDefault="00000000" w:rsidRPr="00000000" w14:paraId="00000297">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spacing w:after="0" w:line="240" w:lineRule="auto"/>
              <w:ind w:left="107" w:right="15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Türkçemizin doğru ve etkili kullanılmasına yönelik broşürler ve el ilanlarının hazırlanması,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9">
            <w:pPr>
              <w:spacing w:after="0" w:before="14" w:line="240" w:lineRule="auto"/>
              <w:ind w:left="110" w:right="73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Hastanelerdeki ve koruma altındaki çocuklara kitap okunması/hediye edilmesi,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A">
            <w:pPr>
              <w:spacing w:after="0" w:before="14" w:line="240" w:lineRule="auto"/>
              <w:ind w:left="107" w:right="62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Bir çocuk kitabının/ hikâye/ masal/ okuma parçasının yazılması,</w:t>
            </w:r>
          </w:p>
          <w:p w:rsidR="00000000" w:rsidDel="00000000" w:rsidP="00000000" w:rsidRDefault="00000000" w:rsidRPr="00000000" w14:paraId="0000029B">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spacing w:after="0" w:line="240" w:lineRule="auto"/>
              <w:ind w:left="107" w:righ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Okulda özel gereksinimli çocuklar için bir arkadaşlık sisteminin kurulması,</w:t>
            </w:r>
          </w:p>
        </w:tc>
      </w:tr>
      <w:tr>
        <w:trPr>
          <w:cantSplit w:val="1"/>
          <w:trHeight w:val="19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spacing w:after="5"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spacing w:after="0" w:line="240" w:lineRule="auto"/>
              <w:ind w:left="532" w:right="47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Öğrencilerin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Korunması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1">
            <w:pPr>
              <w:spacing w:after="0" w:before="11" w:line="240" w:lineRule="auto"/>
              <w:ind w:left="107" w:right="36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Sosyal medya riskleri ve doğru kullanımı hakkında bilgilendirme çalışmaları,</w:t>
            </w:r>
          </w:p>
          <w:p w:rsidR="00000000" w:rsidDel="00000000" w:rsidP="00000000" w:rsidRDefault="00000000" w:rsidRPr="00000000" w14:paraId="000002A2">
            <w:pPr>
              <w:spacing w:after="3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spacing w:after="0" w:line="239" w:lineRule="auto"/>
              <w:ind w:left="107" w:right="42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Bilişim araçlarının amacı dışında kullanımının ve teknoloji bağımlılığının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4">
            <w:pPr>
              <w:spacing w:after="0" w:before="11" w:line="240" w:lineRule="auto"/>
              <w:ind w:left="110" w:right="36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Öğrencilerin sağlığını olumsuz etkileyen ve sağlığına zarar veren, her türlü bağımlılıkla mücadele çalışmaları,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5">
            <w:pPr>
              <w:spacing w:after="0" w:before="11" w:line="240" w:lineRule="auto"/>
              <w:ind w:left="107" w:right="39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Öğrencilerin; fiziksel ve ruhsal yönden korunmalarına yönelik çalışmalar,</w:t>
            </w:r>
          </w:p>
        </w:tc>
      </w:tr>
    </w:tbl>
    <w:p w:rsidR="00000000" w:rsidDel="00000000" w:rsidP="00000000" w:rsidRDefault="00000000" w:rsidRPr="00000000" w14:paraId="000002A6">
      <w:pPr>
        <w:rPr/>
        <w:sectPr>
          <w:type w:val="nextPage"/>
          <w:pgSz w:h="16838" w:w="11906" w:orient="portrait"/>
          <w:pgMar w:bottom="1134" w:top="1134" w:left="707" w:right="280" w:header="720" w:footer="720"/>
        </w:sectPr>
      </w:pPr>
      <w:r w:rsidDel="00000000" w:rsidR="00000000" w:rsidRPr="00000000">
        <w:rPr>
          <w:rtl w:val="0"/>
        </w:rPr>
      </w:r>
    </w:p>
    <w:p w:rsidR="00000000" w:rsidDel="00000000" w:rsidP="00000000" w:rsidRDefault="00000000" w:rsidRPr="00000000" w14:paraId="000002A7">
      <w:pPr>
        <w:spacing w:after="42"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915.0" w:type="dxa"/>
        <w:jc w:val="left"/>
        <w:tblLayout w:type="fixed"/>
        <w:tblLook w:val="0000"/>
      </w:tblPr>
      <w:tblGrid>
        <w:gridCol w:w="2373"/>
        <w:gridCol w:w="3014"/>
        <w:gridCol w:w="2632"/>
        <w:gridCol w:w="2896"/>
        <w:tblGridChange w:id="0">
          <w:tblGrid>
            <w:gridCol w:w="2373"/>
            <w:gridCol w:w="3014"/>
            <w:gridCol w:w="2632"/>
            <w:gridCol w:w="2896"/>
          </w:tblGrid>
        </w:tblGridChange>
      </w:tblGrid>
      <w:tr>
        <w:trPr>
          <w:cantSplit w:val="1"/>
          <w:trHeight w:val="7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9">
            <w:pPr>
              <w:spacing w:after="0" w:before="14" w:line="240" w:lineRule="auto"/>
              <w:ind w:left="107" w:righ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önüne geçilmesini sağlayıcı çalışmalar,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B">
            <w:pPr>
              <w:rPr/>
            </w:pPr>
            <w:r w:rsidDel="00000000" w:rsidR="00000000" w:rsidRPr="00000000">
              <w:rPr>
                <w:rtl w:val="0"/>
              </w:rPr>
            </w:r>
          </w:p>
        </w:tc>
      </w:tr>
      <w:tr>
        <w:trPr>
          <w:cantSplit w:val="1"/>
          <w:trHeight w:val="56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after="7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after="0" w:line="240" w:lineRule="auto"/>
              <w:ind w:left="331"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Değerler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Eğitimi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B8">
            <w:pPr>
              <w:spacing w:after="0" w:before="14" w:line="240" w:lineRule="auto"/>
              <w:ind w:left="10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Değerler eğitimi faaliyetleri,</w:t>
            </w:r>
          </w:p>
          <w:p w:rsidR="00000000" w:rsidDel="00000000" w:rsidP="00000000" w:rsidRDefault="00000000" w:rsidRPr="00000000" w14:paraId="000002B9">
            <w:pPr>
              <w:spacing w:after="11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spacing w:after="0" w:line="276" w:lineRule="auto"/>
              <w:ind w:left="107" w:right="6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Nezaket ekipleri kurularak nezaket ifade eden kelime ve cümleleri içeren kartların vatandaşlara hediye edilmesi etkinliği,</w:t>
            </w:r>
          </w:p>
          <w:p w:rsidR="00000000" w:rsidDel="00000000" w:rsidP="00000000" w:rsidRDefault="00000000" w:rsidRPr="00000000" w14:paraId="000002BB">
            <w:pPr>
              <w:spacing w:after="7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after="0" w:line="276" w:lineRule="auto"/>
              <w:ind w:left="107" w:right="9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Nisan Ulusal Egemenlik ve Çocuk Bayramı’nda şehir merkezinde, mesleki ve teknik Anadolu liseleri yiyecek içecek hizmetleri bölümü öğrencilerinin hazırladığı yiyecek ve içecekleri çocuklara ikram etme etkinliği,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BD">
            <w:pPr>
              <w:spacing w:after="0" w:before="14" w:line="275" w:lineRule="auto"/>
              <w:ind w:left="110" w:righ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TİTİZ ekipleri: Okullarda Tebrik, Taziye ve Ziyaret amaçlı kurulacak ekipler (doğum, vefat, ameliyat, hastalık vb. sebeplerle yapılacak ziyaretler),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BE">
            <w:pPr>
              <w:spacing w:after="0" w:before="14" w:line="276" w:lineRule="auto"/>
              <w:ind w:left="107" w:right="13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“Askıda meyve projesi” kapsamında kent meydanı, parklar ve otobüs durakları gibi mekânlarda mevsim meyvelerinden oluşan paketlerin hazırlanarak çocuklara ikram edilmek üzere askılara bırakılması,</w:t>
            </w:r>
          </w:p>
        </w:tc>
      </w:tr>
      <w:tr>
        <w:trPr>
          <w:cantSplit w:val="1"/>
          <w:trHeight w:val="38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B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after="10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after="0" w:line="240" w:lineRule="auto"/>
              <w:ind w:left="516"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Estetiği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C7">
            <w:pPr>
              <w:spacing w:after="0" w:before="14" w:line="276" w:lineRule="auto"/>
              <w:ind w:left="107" w:right="38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Kent estetiği ve kent mobilyaları bakım ve güzelleştirme çalışmaları,</w:t>
            </w:r>
          </w:p>
          <w:p w:rsidR="00000000" w:rsidDel="00000000" w:rsidP="00000000" w:rsidRDefault="00000000" w:rsidRPr="00000000" w14:paraId="000002C8">
            <w:pPr>
              <w:spacing w:after="7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pacing w:after="0" w:line="275" w:lineRule="auto"/>
              <w:ind w:left="107" w:right="39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Oluşturulan etkinlik gruplarının sokakları güzelleştirme faaliyetleri,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CA">
            <w:pPr>
              <w:spacing w:after="0" w:before="14" w:line="276" w:lineRule="auto"/>
              <w:ind w:left="110" w:right="35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Belediye fen işlerinde gönüllü olarak görev alma,</w:t>
            </w:r>
          </w:p>
          <w:p w:rsidR="00000000" w:rsidDel="00000000" w:rsidP="00000000" w:rsidRDefault="00000000" w:rsidRPr="00000000" w14:paraId="000002CB">
            <w:pPr>
              <w:spacing w:after="7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spacing w:after="0" w:line="276" w:lineRule="auto"/>
              <w:ind w:left="110" w:right="47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Kent merkezindeki çeşmelere tasarruflu sensörler takma, atık çeşme sularını bitki sulama amaçlı geri kazandırma,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CD">
            <w:pPr>
              <w:spacing w:after="0" w:before="14" w:line="276" w:lineRule="auto"/>
              <w:ind w:left="107" w:right="7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Eskimiş tanıtım tabelalarını yenileme, değiştirme projesi:</w:t>
            </w:r>
          </w:p>
          <w:p w:rsidR="00000000" w:rsidDel="00000000" w:rsidP="00000000" w:rsidRDefault="00000000" w:rsidRPr="00000000" w14:paraId="000002CE">
            <w:pPr>
              <w:spacing w:after="0" w:line="275" w:lineRule="auto"/>
              <w:ind w:left="107" w:right="11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Öğrencilerin gözüyle önemli eser, bina, ağaç, toprak, bahçe vb. önüne, bunların geleceğe bırakılan emanetler olduğu ve korunması gerektiği temalı eğlenceli tabelalar hazırlama,</w:t>
            </w:r>
          </w:p>
        </w:tc>
      </w:tr>
    </w:tbl>
    <w:p w:rsidR="00000000" w:rsidDel="00000000" w:rsidP="00000000" w:rsidRDefault="00000000" w:rsidRPr="00000000" w14:paraId="000002CF">
      <w:pPr>
        <w:rPr/>
        <w:sectPr>
          <w:type w:val="nextPage"/>
          <w:pgSz w:h="16838" w:w="11906" w:orient="portrait"/>
          <w:pgMar w:bottom="1134" w:top="1134" w:left="707" w:right="280" w:header="720" w:footer="720"/>
        </w:sectPr>
      </w:pPr>
      <w:r w:rsidDel="00000000" w:rsidR="00000000" w:rsidRPr="00000000">
        <w:rPr>
          <w:rtl w:val="0"/>
        </w:rPr>
      </w:r>
    </w:p>
    <w:p w:rsidR="00000000" w:rsidDel="00000000" w:rsidP="00000000" w:rsidRDefault="00000000" w:rsidRPr="00000000" w14:paraId="000002D0">
      <w:pPr>
        <w:spacing w:after="51" w:line="240" w:lineRule="auto"/>
        <w:rPr>
          <w:rFonts w:ascii="Times New Roman" w:cs="Times New Roman" w:eastAsia="Times New Roman" w:hAnsi="Times New Roman"/>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1473708</wp:posOffset>
                </wp:positionH>
                <wp:positionV relativeFrom="page">
                  <wp:posOffset>1511807</wp:posOffset>
                </wp:positionV>
                <wp:extent cx="978408" cy="201169"/>
                <wp:effectExtent b="0" l="0" r="0" t="0"/>
                <wp:wrapNone/>
                <wp:docPr id="5" name=""/>
                <a:graphic>
                  <a:graphicData uri="http://schemas.microsoft.com/office/word/2010/wordprocessingShape">
                    <wps:wsp>
                      <wps:cNvSpPr/>
                      <wps:spPr>
                        <a:xfrm>
                          <a:off x="0" y="0"/>
                          <a:ext cx="978408" cy="201169"/>
                        </a:xfrm>
                        <a:custGeom>
                          <a:avLst/>
                          <a:gdLst/>
                          <a:ahLst/>
                          <a:cxnLst/>
                          <a:rect b="0" l="0" r="0" t="0"/>
                          <a:pathLst>
                            <a:path h="201169" w="978408">
                              <a:moveTo>
                                <a:pt x="0" y="0"/>
                              </a:moveTo>
                              <a:lnTo>
                                <a:pt x="0" y="201169"/>
                              </a:lnTo>
                              <a:lnTo>
                                <a:pt x="978408" y="201169"/>
                              </a:lnTo>
                              <a:lnTo>
                                <a:pt x="978408" y="0"/>
                              </a:lnTo>
                              <a:lnTo>
                                <a:pt x="0" y="0"/>
                              </a:lnTo>
                            </a:path>
                          </a:pathLst>
                        </a:custGeom>
                        <a:solidFill>
                          <a:srgbClr val="D9D9D9"/>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1473708</wp:posOffset>
                </wp:positionH>
                <wp:positionV relativeFrom="page">
                  <wp:posOffset>1511807</wp:posOffset>
                </wp:positionV>
                <wp:extent cx="978408" cy="201169"/>
                <wp:effectExtent b="0" l="0" r="0" t="0"/>
                <wp:wrapNone/>
                <wp:docPr id="5"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978408" cy="201169"/>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5559552</wp:posOffset>
                </wp:positionH>
                <wp:positionV relativeFrom="page">
                  <wp:posOffset>1511807</wp:posOffset>
                </wp:positionV>
                <wp:extent cx="1414270" cy="201169"/>
                <wp:effectExtent b="0" l="0" r="0" t="0"/>
                <wp:wrapNone/>
                <wp:docPr id="1" name=""/>
                <a:graphic>
                  <a:graphicData uri="http://schemas.microsoft.com/office/word/2010/wordprocessingShape">
                    <wps:wsp>
                      <wps:cNvSpPr/>
                      <wps:spPr>
                        <a:xfrm>
                          <a:off x="0" y="0"/>
                          <a:ext cx="1414270" cy="201169"/>
                        </a:xfrm>
                        <a:custGeom>
                          <a:avLst/>
                          <a:gdLst/>
                          <a:ahLst/>
                          <a:cxnLst/>
                          <a:rect b="0" l="0" r="0" t="0"/>
                          <a:pathLst>
                            <a:path h="201169" w="1414270">
                              <a:moveTo>
                                <a:pt x="0" y="0"/>
                              </a:moveTo>
                              <a:lnTo>
                                <a:pt x="0" y="201169"/>
                              </a:lnTo>
                              <a:lnTo>
                                <a:pt x="1414270" y="201169"/>
                              </a:lnTo>
                              <a:lnTo>
                                <a:pt x="1414270" y="0"/>
                              </a:lnTo>
                              <a:lnTo>
                                <a:pt x="0" y="0"/>
                              </a:lnTo>
                            </a:path>
                          </a:pathLst>
                        </a:custGeom>
                        <a:solidFill>
                          <a:srgbClr val="D9D9D9"/>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5559552</wp:posOffset>
                </wp:positionH>
                <wp:positionV relativeFrom="page">
                  <wp:posOffset>1511807</wp:posOffset>
                </wp:positionV>
                <wp:extent cx="1414270" cy="201169"/>
                <wp:effectExtent b="0" l="0" r="0" t="0"/>
                <wp:wrapNone/>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1414270" cy="20116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D1">
      <w:pPr>
        <w:tabs>
          <w:tab w:val="left" w:leader="none" w:pos="8491"/>
        </w:tabs>
        <w:spacing w:after="0" w:line="240" w:lineRule="auto"/>
        <w:ind w:left="7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ÇALIŞMA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TAKVİMİ</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EK-6</w:t>
      </w:r>
    </w:p>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after="31"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665.0" w:type="dxa"/>
        <w:jc w:val="left"/>
        <w:tblLayout w:type="fixed"/>
        <w:tblLook w:val="0000"/>
      </w:tblPr>
      <w:tblGrid>
        <w:gridCol w:w="790"/>
        <w:gridCol w:w="1755"/>
        <w:gridCol w:w="4679"/>
        <w:gridCol w:w="2441"/>
        <w:tblGridChange w:id="0">
          <w:tblGrid>
            <w:gridCol w:w="790"/>
            <w:gridCol w:w="1755"/>
            <w:gridCol w:w="4679"/>
            <w:gridCol w:w="2441"/>
          </w:tblGrid>
        </w:tblGridChange>
      </w:tblGrid>
      <w:tr>
        <w:trPr>
          <w:cantSplit w:val="1"/>
          <w:trHeight w:val="642"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D4">
            <w:pPr>
              <w:spacing w:after="0" w:before="18" w:line="271" w:lineRule="auto"/>
              <w:ind w:left="110" w:right="46"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SIRA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D5">
            <w:pPr>
              <w:spacing w:after="17"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D6">
            <w:pPr>
              <w:spacing w:after="0" w:line="240" w:lineRule="auto"/>
              <w:ind w:left="257"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FAALİYET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D7">
            <w:pPr>
              <w:spacing w:after="0" w:before="18" w:line="271" w:lineRule="auto"/>
              <w:ind w:left="969" w:right="908"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KOORDİNE,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KATILIMCILAR</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2D8">
            <w:pPr>
              <w:spacing w:after="17"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D9">
            <w:pPr>
              <w:spacing w:after="0" w:line="240" w:lineRule="auto"/>
              <w:ind w:left="12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TOPLANTI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TARİHİ</w:t>
            </w:r>
          </w:p>
        </w:tc>
      </w:tr>
      <w:tr>
        <w:trPr>
          <w:cantSplit w:val="1"/>
          <w:trHeight w:val="28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DA">
            <w:pPr>
              <w:spacing w:after="0" w:before="15" w:line="240" w:lineRule="auto"/>
              <w:ind w:left="33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DB">
            <w:pPr>
              <w:spacing w:after="0" w:before="15" w:line="276" w:lineRule="auto"/>
              <w:ind w:left="109" w:right="28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 düzeyinde Sosyal Sorumluluk Programı çalışmaları koordinasyon toplantısı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DC">
            <w:pPr>
              <w:spacing w:after="0" w:before="15" w:line="240" w:lineRule="auto"/>
              <w:ind w:left="110" w:right="-20" w:firstLine="0"/>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Katılımcılar:</w:t>
            </w:r>
          </w:p>
          <w:p w:rsidR="00000000" w:rsidDel="00000000" w:rsidP="00000000" w:rsidRDefault="00000000" w:rsidRPr="00000000" w14:paraId="000002DD">
            <w:pPr>
              <w:spacing w:after="0" w:before="43" w:line="275" w:lineRule="auto"/>
              <w:ind w:left="110" w:right="13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 koordinatörünün başkanlığında, il millî eğitim müdürlüğünce belirlenen, iki ilçe koordinatörü ile Ortaöğretim, Meslekî ve Teknik Eğitim, Din Öğretimi, Özel Eğitim ve Rehberlik Hizmetleri, Hayat Boyu Öğrenme, Özel Öğretim Genel Müdürlüğüne bağlı okul ve kurumlardan birer okul müdüründen oluşur.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DE">
            <w:pPr>
              <w:spacing w:after="0" w:before="4" w:line="274" w:lineRule="auto"/>
              <w:ind w:left="180" w:right="182" w:hanging="71"/>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Ağustos ayının son haftası</w:t>
            </w:r>
          </w:p>
          <w:p w:rsidR="00000000" w:rsidDel="00000000" w:rsidP="00000000" w:rsidRDefault="00000000" w:rsidRPr="00000000" w14:paraId="000002DF">
            <w:pPr>
              <w:spacing w:after="0" w:line="276.99999999999994" w:lineRule="auto"/>
              <w:ind w:left="180" w:right="602" w:hanging="72"/>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Haziran ayının ikinci haftası</w:t>
            </w:r>
          </w:p>
        </w:tc>
      </w:tr>
      <w:tr>
        <w:trPr>
          <w:cantSplit w:val="1"/>
          <w:trHeight w:val="31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0">
            <w:pPr>
              <w:spacing w:after="0" w:before="14" w:line="240" w:lineRule="auto"/>
              <w:ind w:left="33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1">
            <w:pPr>
              <w:spacing w:after="0" w:before="14" w:line="276" w:lineRule="auto"/>
              <w:ind w:left="109" w:right="18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İlçe düzeyinde Sosyal Sorumluluk Programı koordinasyon toplantısı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2">
            <w:pPr>
              <w:spacing w:after="0" w:before="14" w:line="240" w:lineRule="auto"/>
              <w:ind w:left="110" w:right="-20" w:firstLine="0"/>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Katılımcılar:</w:t>
            </w:r>
          </w:p>
          <w:p w:rsidR="00000000" w:rsidDel="00000000" w:rsidP="00000000" w:rsidRDefault="00000000" w:rsidRPr="00000000" w14:paraId="000002E3">
            <w:pPr>
              <w:spacing w:after="0" w:before="40" w:line="275" w:lineRule="auto"/>
              <w:ind w:left="110" w:right="5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İlçe koordinatörünün başkanlığında, ilçe millî eğitim müdürlüğünce belirlenen Ortaöğretim, Meslekî ve Teknik Eğitim, Din Öğretimi, Özel Eğitim ve Rehberlik Hizmetleri, Hayat Boyu Öğrenme, Özel Öğretim Genel Müdürlüğüne bağlı okul ve kurumlardan birer okul koordinatöründen oluşur.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4">
            <w:pPr>
              <w:spacing w:after="0" w:before="3" w:line="273" w:lineRule="auto"/>
              <w:ind w:left="180" w:right="156" w:hanging="71"/>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Eylül ayının birinci haftası</w:t>
            </w:r>
          </w:p>
          <w:p w:rsidR="00000000" w:rsidDel="00000000" w:rsidP="00000000" w:rsidRDefault="00000000" w:rsidRPr="00000000" w14:paraId="000002E5">
            <w:pPr>
              <w:spacing w:after="0" w:line="278.00000000000006" w:lineRule="auto"/>
              <w:ind w:left="48" w:right="635" w:firstLine="0"/>
              <w:jc w:val="right"/>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Haziran ayının üçüncü haftası</w:t>
            </w:r>
          </w:p>
        </w:tc>
      </w:tr>
      <w:tr>
        <w:trPr>
          <w:cantSplit w:val="1"/>
          <w:trHeight w:val="2231"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6">
            <w:pPr>
              <w:spacing w:after="0" w:before="14" w:line="240" w:lineRule="auto"/>
              <w:ind w:left="33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7">
            <w:pPr>
              <w:spacing w:after="0" w:before="14" w:line="275" w:lineRule="auto"/>
              <w:ind w:left="109" w:right="6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 düzeyinde Sosyal Sorumluluk Programı çalışmaları koordinasyon toplantısı</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8">
            <w:pPr>
              <w:spacing w:after="0" w:before="14" w:line="240" w:lineRule="auto"/>
              <w:ind w:left="110" w:right="-20" w:firstLine="0"/>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Katılımcılar:</w:t>
            </w:r>
          </w:p>
          <w:p w:rsidR="00000000" w:rsidDel="00000000" w:rsidP="00000000" w:rsidRDefault="00000000" w:rsidRPr="00000000" w14:paraId="000002E9">
            <w:pPr>
              <w:spacing w:after="0" w:before="43" w:line="276" w:lineRule="auto"/>
              <w:ind w:left="110" w:right="8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 müdür ve müdür yardımcıları ile öğretmenler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EA">
            <w:pPr>
              <w:spacing w:after="0" w:before="3" w:line="274" w:lineRule="auto"/>
              <w:ind w:left="828" w:right="130" w:hanging="674"/>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Eylül ayının birinci haftası</w:t>
            </w:r>
          </w:p>
          <w:p w:rsidR="00000000" w:rsidDel="00000000" w:rsidP="00000000" w:rsidRDefault="00000000" w:rsidRPr="00000000" w14:paraId="000002EB">
            <w:pPr>
              <w:spacing w:after="0" w:line="276.99999999999994" w:lineRule="auto"/>
              <w:ind w:left="435" w:right="347" w:hanging="280"/>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Okul müdürünün gerekli gördüğü durumlarda</w:t>
            </w:r>
          </w:p>
        </w:tc>
      </w:tr>
    </w:tbl>
    <w:p w:rsidR="00000000" w:rsidDel="00000000" w:rsidP="00000000" w:rsidRDefault="00000000" w:rsidRPr="00000000" w14:paraId="000002EC">
      <w:pPr>
        <w:rPr/>
        <w:sectPr>
          <w:type w:val="nextPage"/>
          <w:pgSz w:h="16838" w:w="11906" w:orient="portrait"/>
          <w:pgMar w:bottom="1134" w:top="1134" w:left="1420" w:right="818" w:header="720" w:footer="720"/>
        </w:sectPr>
      </w:pPr>
      <w:r w:rsidDel="00000000" w:rsidR="00000000" w:rsidRPr="00000000">
        <w:rPr>
          <w:rtl w:val="0"/>
        </w:rPr>
      </w:r>
    </w:p>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E">
      <w:pPr>
        <w:spacing w:after="8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F">
      <w:pPr>
        <w:spacing w:after="0" w:line="240" w:lineRule="auto"/>
        <w:ind w:left="836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EK-7</w:t>
      </w:r>
    </w:p>
    <w:p w:rsidR="00000000" w:rsidDel="00000000" w:rsidP="00000000" w:rsidRDefault="00000000" w:rsidRPr="00000000" w14:paraId="000002F0">
      <w:pPr>
        <w:spacing w:after="3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spacing w:after="0" w:line="240" w:lineRule="auto"/>
        <w:ind w:left="3321"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VELİ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İZİN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BELGESİ</w:t>
      </w:r>
    </w:p>
    <w:p w:rsidR="00000000" w:rsidDel="00000000" w:rsidP="00000000" w:rsidRDefault="00000000" w:rsidRPr="00000000" w14:paraId="000002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spacing w:after="7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4">
      <w:pPr>
        <w:spacing w:after="0" w:line="240" w:lineRule="auto"/>
        <w:ind w:left="48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Velisi bulunduğum 9-D sınıfı………nolu…………………………..isimli öğrencinin</w:t>
      </w:r>
    </w:p>
    <w:p w:rsidR="00000000" w:rsidDel="00000000" w:rsidP="00000000" w:rsidRDefault="00000000" w:rsidRPr="00000000" w14:paraId="000002F5">
      <w:pPr>
        <w:spacing w:after="0" w:line="240" w:lineRule="auto"/>
        <w:ind w:left="48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30/03 /2024 tarihinden 14/ 04/2024 tarihine kadar sürecek olan  ÇOCUKLAR YAŞASIN isimli Sosyal Sorumluluk Programına katılmasını uygun gördüğümü bildiririm. Bu kapsamda Sma Hastası Arya MANHAS’ ın Valilik onaylı kampanyasının tanıtımında görev alabilir, Yatağan ve Serinhisar’daki kurum ve kuruluşların ziyaretlerine öğretmenleri ile birlikte gidebilir, iznim ve onayım vardır.</w:t>
      </w:r>
    </w:p>
    <w:p w:rsidR="00000000" w:rsidDel="00000000" w:rsidP="00000000" w:rsidRDefault="00000000" w:rsidRPr="00000000" w14:paraId="000002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spacing w:after="15"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F8">
      <w:pPr>
        <w:spacing w:after="0" w:line="240" w:lineRule="auto"/>
        <w:ind w:left="779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 / 20...</w:t>
      </w:r>
    </w:p>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spacing w:after="7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B">
      <w:pPr>
        <w:spacing w:after="0" w:line="240" w:lineRule="auto"/>
        <w:ind w:left="7912"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r>
    </w:p>
    <w:p w:rsidR="00000000" w:rsidDel="00000000" w:rsidP="00000000" w:rsidRDefault="00000000" w:rsidRPr="00000000" w14:paraId="000002FC">
      <w:pPr>
        <w:spacing w:after="19"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FD">
      <w:pPr>
        <w:spacing w:after="0" w:line="358" w:lineRule="auto"/>
        <w:ind w:left="7658" w:right="554" w:firstLine="33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Veli Adı Soyadı</w:t>
      </w:r>
    </w:p>
    <w:p w:rsidR="00000000" w:rsidDel="00000000" w:rsidP="00000000" w:rsidRDefault="00000000" w:rsidRPr="00000000" w14:paraId="000002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after="7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after="0"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Adres :</w:t>
      </w:r>
    </w:p>
    <w:p w:rsidR="00000000" w:rsidDel="00000000" w:rsidP="00000000" w:rsidRDefault="00000000" w:rsidRPr="00000000" w14:paraId="00000305">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tabs>
          <w:tab w:val="left" w:leader="none" w:pos="679"/>
        </w:tabs>
        <w:spacing w:after="0" w:line="240" w:lineRule="auto"/>
        <w:ind w:right="-20"/>
        <w:rPr>
          <w:rFonts w:ascii="Times New Roman" w:cs="Times New Roman" w:eastAsia="Times New Roman" w:hAnsi="Times New Roman"/>
          <w:color w:val="000000"/>
          <w:sz w:val="24"/>
          <w:szCs w:val="24"/>
        </w:rPr>
        <w:sectPr>
          <w:type w:val="nextPage"/>
          <w:pgSz w:h="16838" w:w="11906" w:orient="portrait"/>
          <w:pgMar w:bottom="1134" w:top="1134" w:left="1699" w:right="850" w:header="720" w:footer="720"/>
        </w:sectPr>
      </w:pPr>
      <w:r w:rsidDel="00000000" w:rsidR="00000000" w:rsidRPr="00000000">
        <w:rPr>
          <w:rFonts w:ascii="Times New Roman" w:cs="Times New Roman" w:eastAsia="Times New Roman" w:hAnsi="Times New Roman"/>
          <w:color w:val="000000"/>
          <w:sz w:val="24"/>
          <w:szCs w:val="24"/>
          <w:rtl w:val="0"/>
        </w:rPr>
        <w:t xml:space="preserve">Tel</w:t>
        <w:tab/>
        <w:t xml:space="preserve">:</w:t>
      </w:r>
    </w:p>
    <w:p w:rsidR="00000000" w:rsidDel="00000000" w:rsidP="00000000" w:rsidRDefault="00000000" w:rsidRPr="00000000" w14:paraId="00000307">
      <w:pPr>
        <w:spacing w:after="48" w:line="240" w:lineRule="auto"/>
        <w:rPr>
          <w:rFonts w:ascii="Times New Roman" w:cs="Times New Roman" w:eastAsia="Times New Roman" w:hAnsi="Times New Roman"/>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972310</wp:posOffset>
                </wp:positionH>
                <wp:positionV relativeFrom="page">
                  <wp:posOffset>1612393</wp:posOffset>
                </wp:positionV>
                <wp:extent cx="5745480" cy="175259"/>
                <wp:effectExtent b="0" l="0" r="0" t="0"/>
                <wp:wrapNone/>
                <wp:docPr id="6" name=""/>
                <a:graphic>
                  <a:graphicData uri="http://schemas.microsoft.com/office/word/2010/wordprocessingShape">
                    <wps:wsp>
                      <wps:cNvSpPr/>
                      <wps:spPr>
                        <a:xfrm>
                          <a:off x="0" y="0"/>
                          <a:ext cx="5745480" cy="175259"/>
                        </a:xfrm>
                        <a:custGeom>
                          <a:avLst/>
                          <a:gdLst/>
                          <a:ahLst/>
                          <a:cxnLst/>
                          <a:rect b="0" l="0" r="0" t="0"/>
                          <a:pathLst>
                            <a:path h="175259" w="5745480">
                              <a:moveTo>
                                <a:pt x="0" y="0"/>
                              </a:moveTo>
                              <a:lnTo>
                                <a:pt x="0" y="175259"/>
                              </a:lnTo>
                              <a:lnTo>
                                <a:pt x="5745480" y="175259"/>
                              </a:lnTo>
                              <a:lnTo>
                                <a:pt x="5745480" y="0"/>
                              </a:lnTo>
                              <a:lnTo>
                                <a:pt x="0" y="0"/>
                              </a:lnTo>
                            </a:path>
                          </a:pathLst>
                        </a:custGeom>
                        <a:solidFill>
                          <a:srgbClr val="E6E6E6"/>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972310</wp:posOffset>
                </wp:positionH>
                <wp:positionV relativeFrom="page">
                  <wp:posOffset>1612393</wp:posOffset>
                </wp:positionV>
                <wp:extent cx="5745480" cy="175259"/>
                <wp:effectExtent b="0" l="0" r="0" t="0"/>
                <wp:wrapNone/>
                <wp:docPr id="6"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745480" cy="1752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08">
      <w:pPr>
        <w:spacing w:after="0" w:line="240" w:lineRule="auto"/>
        <w:ind w:left="47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ÇALIŞMA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PLANI</w:t>
      </w:r>
    </w:p>
    <w:p w:rsidR="00000000" w:rsidDel="00000000" w:rsidP="00000000" w:rsidRDefault="00000000" w:rsidRPr="00000000" w14:paraId="00000309">
      <w:pPr>
        <w:spacing w:after="1"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A">
      <w:pPr>
        <w:spacing w:after="0" w:line="240" w:lineRule="auto"/>
        <w:ind w:left="867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EK-8</w:t>
      </w:r>
    </w:p>
    <w:p w:rsidR="00000000" w:rsidDel="00000000" w:rsidP="00000000" w:rsidRDefault="00000000" w:rsidRPr="00000000" w14:paraId="0000030B">
      <w:pPr>
        <w:spacing w:after="14" w:line="180" w:lineRule="auto"/>
        <w:rPr>
          <w:rFonts w:ascii="Times New Roman" w:cs="Times New Roman" w:eastAsia="Times New Roman" w:hAnsi="Times New Roman"/>
          <w:sz w:val="18"/>
          <w:szCs w:val="18"/>
        </w:rPr>
      </w:pPr>
      <w:r w:rsidDel="00000000" w:rsidR="00000000" w:rsidRPr="00000000">
        <w:rPr>
          <w:rtl w:val="0"/>
        </w:rPr>
      </w:r>
    </w:p>
    <w:tbl>
      <w:tblPr>
        <w:tblStyle w:val="Table12"/>
        <w:tblW w:w="9270.0" w:type="dxa"/>
        <w:jc w:val="left"/>
        <w:tblLayout w:type="fixed"/>
        <w:tblLook w:val="0000"/>
      </w:tblPr>
      <w:tblGrid>
        <w:gridCol w:w="4446"/>
        <w:gridCol w:w="4824"/>
        <w:tblGridChange w:id="0">
          <w:tblGrid>
            <w:gridCol w:w="4446"/>
            <w:gridCol w:w="4824"/>
          </w:tblGrid>
        </w:tblGridChange>
      </w:tblGrid>
      <w:tr>
        <w:trPr>
          <w:cantSplit w:val="1"/>
          <w:trHeight w:val="565" w:hRule="atLeast"/>
          <w:tblHeader w:val="0"/>
        </w:trPr>
        <w:tc>
          <w:tcPr>
            <w:gridSpan w:val="2"/>
            <w:tcBorders>
              <w:top w:color="000000" w:space="0" w:sz="0" w:val="nil"/>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0C">
            <w:pPr>
              <w:spacing w:after="10"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0D">
            <w:pPr>
              <w:spacing w:after="0" w:line="240" w:lineRule="auto"/>
              <w:ind w:left="115"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Başlama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Bitiş</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Tarihi:</w:t>
            </w:r>
            <w:r w:rsidDel="00000000" w:rsidR="00000000" w:rsidRPr="00000000">
              <w:rPr>
                <w:rFonts w:ascii="Times New Roman" w:cs="Times New Roman" w:eastAsia="Times New Roman" w:hAnsi="Times New Roman"/>
                <w:color w:val="000000"/>
                <w:sz w:val="24"/>
                <w:szCs w:val="24"/>
                <w:rtl w:val="0"/>
              </w:rPr>
              <w:t xml:space="preserve"> 02/01/2024- 05/01/2024</w:t>
            </w:r>
          </w:p>
        </w:tc>
      </w:tr>
      <w:tr>
        <w:trPr>
          <w:cantSplit w:val="1"/>
          <w:trHeight w:val="286"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0F">
            <w:pPr>
              <w:spacing w:after="0" w:before="12" w:line="238" w:lineRule="auto"/>
              <w:ind w:left="115"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Adı:</w:t>
            </w:r>
            <w:r w:rsidDel="00000000" w:rsidR="00000000" w:rsidRPr="00000000">
              <w:rPr>
                <w:rFonts w:ascii="Times New Roman" w:cs="Times New Roman" w:eastAsia="Times New Roman" w:hAnsi="Times New Roman"/>
                <w:color w:val="000000"/>
                <w:sz w:val="24"/>
                <w:szCs w:val="24"/>
                <w:rtl w:val="0"/>
              </w:rPr>
              <w:t xml:space="preserve"> Kuş yuvalarının oluşturulması</w:t>
            </w:r>
          </w:p>
        </w:tc>
      </w:tr>
      <w:tr>
        <w:trPr>
          <w:cantSplit w:val="1"/>
          <w:trHeight w:val="284"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11">
            <w:pPr>
              <w:spacing w:after="0" w:before="11" w:line="237" w:lineRule="auto"/>
              <w:ind w:left="115"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Alanı:</w:t>
            </w:r>
            <w:r w:rsidDel="00000000" w:rsidR="00000000" w:rsidRPr="00000000">
              <w:rPr>
                <w:rFonts w:ascii="Times New Roman" w:cs="Times New Roman" w:eastAsia="Times New Roman" w:hAnsi="Times New Roman"/>
                <w:color w:val="000000"/>
                <w:sz w:val="24"/>
                <w:szCs w:val="24"/>
                <w:rtl w:val="0"/>
              </w:rPr>
              <w:t xml:space="preserve"> Hayvanları Koruma</w:t>
            </w:r>
          </w:p>
        </w:tc>
      </w:tr>
      <w:tr>
        <w:trPr>
          <w:cantSplit w:val="1"/>
          <w:trHeight w:val="288"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13">
            <w:pPr>
              <w:spacing w:after="0" w:before="19" w:line="233" w:lineRule="auto"/>
              <w:ind w:left="115"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Danışman: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t>
            </w:r>
          </w:p>
        </w:tc>
      </w:tr>
      <w:tr>
        <w:trPr>
          <w:cantSplit w:val="1"/>
          <w:trHeight w:val="284"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15">
            <w:pPr>
              <w:spacing w:after="0" w:before="11" w:line="237" w:lineRule="auto"/>
              <w:ind w:left="115"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Okul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Koordinatörü:</w:t>
            </w:r>
            <w:r w:rsidDel="00000000" w:rsidR="00000000" w:rsidRPr="00000000">
              <w:rPr>
                <w:rFonts w:ascii="Times New Roman" w:cs="Times New Roman" w:eastAsia="Times New Roman" w:hAnsi="Times New Roman"/>
                <w:color w:val="000000"/>
                <w:sz w:val="24"/>
                <w:szCs w:val="24"/>
                <w:rtl w:val="0"/>
              </w:rPr>
              <w:t xml:space="preserve"> ….</w:t>
            </w:r>
          </w:p>
        </w:tc>
      </w:tr>
      <w:tr>
        <w:trPr>
          <w:cantSplit w:val="1"/>
          <w:trHeight w:val="562"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17">
            <w:pPr>
              <w:spacing w:after="0" w:before="12" w:line="239" w:lineRule="auto"/>
              <w:ind w:left="115" w:right="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Etkinliğe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Katkı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Sa</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layabilecek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veya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Kurulu</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lar:</w:t>
            </w:r>
            <w:r w:rsidDel="00000000" w:rsidR="00000000" w:rsidRPr="00000000">
              <w:rPr>
                <w:rFonts w:ascii="Times New Roman" w:cs="Times New Roman" w:eastAsia="Times New Roman" w:hAnsi="Times New Roman"/>
                <w:color w:val="000000"/>
                <w:sz w:val="24"/>
                <w:szCs w:val="24"/>
                <w:rtl w:val="0"/>
              </w:rPr>
              <w:t xml:space="preserve"> Tarım ve Orman Müdürlüğü, Belediye, Muhtarlık,</w:t>
            </w:r>
          </w:p>
        </w:tc>
      </w:tr>
      <w:tr>
        <w:trPr>
          <w:cantSplit w:val="1"/>
          <w:trHeight w:val="387" w:hRule="atLeast"/>
          <w:tblHeader w:val="0"/>
        </w:trPr>
        <w:tc>
          <w:tcPr>
            <w:gridSpan w:val="2"/>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19">
            <w:pPr>
              <w:spacing w:after="0" w:before="78"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Uygulama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Basamakları</w:t>
            </w:r>
          </w:p>
        </w:tc>
      </w:tr>
      <w:tr>
        <w:trPr>
          <w:cantSplit w:val="1"/>
          <w:trHeight w:val="1972"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1B">
            <w:pPr>
              <w:spacing w:after="0" w:before="70" w:line="240" w:lineRule="auto"/>
              <w:ind w:left="46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rtl w:val="0"/>
              </w:rPr>
              <w:t xml:space="preserve">Gün:</w:t>
            </w:r>
          </w:p>
          <w:p w:rsidR="00000000" w:rsidDel="00000000" w:rsidP="00000000" w:rsidRDefault="00000000" w:rsidRPr="00000000" w14:paraId="0000031C">
            <w:pPr>
              <w:spacing w:after="0" w:before="26" w:line="272" w:lineRule="auto"/>
              <w:ind w:left="1183" w:right="89" w:hanging="36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Etkinliğe katılan öğrencilere etkinliğin amacı, genel ilkeleri, kapsamı ve faaliyet sonu beklenen fayda ve kazanımlar hakkında danışman tarafından bilgilendirme toplantısı yapılması.</w:t>
            </w:r>
          </w:p>
          <w:p w:rsidR="00000000" w:rsidDel="00000000" w:rsidP="00000000" w:rsidRDefault="00000000" w:rsidRPr="00000000" w14:paraId="0000031D">
            <w:pPr>
              <w:spacing w:after="0" w:line="271" w:lineRule="auto"/>
              <w:ind w:left="1183" w:right="54" w:hanging="36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Etkinlikte görev alacak öğrencilerin görev tanımlarının belirlenerek iş bölümü yapılması.</w:t>
            </w:r>
          </w:p>
        </w:tc>
      </w:tr>
      <w:tr>
        <w:trPr>
          <w:cantSplit w:val="1"/>
          <w:trHeight w:val="1966"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1F">
            <w:pPr>
              <w:spacing w:after="0" w:before="72" w:line="240" w:lineRule="auto"/>
              <w:ind w:left="46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Gün:</w:t>
            </w:r>
          </w:p>
          <w:p w:rsidR="00000000" w:rsidDel="00000000" w:rsidP="00000000" w:rsidRDefault="00000000" w:rsidRPr="00000000" w14:paraId="00000320">
            <w:pPr>
              <w:spacing w:after="0" w:before="36" w:line="276" w:lineRule="auto"/>
              <w:ind w:left="1183" w:right="94" w:hanging="358.999999999999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Etkinlikte paydaş olarak belirlenecek kurum ve kuruluşlarla irtibata geçilerek etkinlik hakkında bilgi verilmesi. (Tarım ve Orman Müdürlüğü, Belediye, Muhtarlık…)</w:t>
            </w:r>
          </w:p>
          <w:p w:rsidR="00000000" w:rsidDel="00000000" w:rsidP="00000000" w:rsidRDefault="00000000" w:rsidRPr="00000000" w14:paraId="00000321">
            <w:pPr>
              <w:tabs>
                <w:tab w:val="left" w:leader="none" w:pos="1183"/>
              </w:tabs>
              <w:spacing w:after="0" w:line="240" w:lineRule="auto"/>
              <w:ind w:left="823"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Etkinliğin yapılacağı yerin belirlenmesi.</w:t>
            </w:r>
          </w:p>
          <w:p w:rsidR="00000000" w:rsidDel="00000000" w:rsidP="00000000" w:rsidRDefault="00000000" w:rsidRPr="00000000" w14:paraId="00000322">
            <w:pPr>
              <w:tabs>
                <w:tab w:val="left" w:leader="none" w:pos="1183"/>
              </w:tabs>
              <w:spacing w:after="0" w:before="40" w:line="240" w:lineRule="auto"/>
              <w:ind w:left="823"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Kuş yuvalarının yapımı için gerekli malzemelerin tespiti ve temini.</w:t>
            </w:r>
          </w:p>
        </w:tc>
      </w:tr>
      <w:tr>
        <w:trPr>
          <w:cantSplit w:val="1"/>
          <w:trHeight w:val="1011"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24">
            <w:pPr>
              <w:spacing w:after="0" w:before="69" w:line="240" w:lineRule="auto"/>
              <w:ind w:left="46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Gün:</w:t>
            </w:r>
          </w:p>
          <w:p w:rsidR="00000000" w:rsidDel="00000000" w:rsidP="00000000" w:rsidRDefault="00000000" w:rsidRPr="00000000" w14:paraId="00000325">
            <w:pPr>
              <w:tabs>
                <w:tab w:val="left" w:leader="none" w:pos="1183"/>
              </w:tabs>
              <w:spacing w:after="0" w:before="38" w:line="273" w:lineRule="auto"/>
              <w:ind w:left="1183" w:right="53"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Kuş yuvalarının yapımı, boyanması ve etkinliğin yapılacağı yere konulacak hâle getirilmesi.</w:t>
            </w:r>
          </w:p>
        </w:tc>
      </w:tr>
      <w:tr>
        <w:trPr>
          <w:cantSplit w:val="1"/>
          <w:trHeight w:val="1013"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27">
            <w:pPr>
              <w:spacing w:after="0" w:before="72" w:line="240" w:lineRule="auto"/>
              <w:ind w:left="46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Gün:</w:t>
            </w:r>
          </w:p>
          <w:p w:rsidR="00000000" w:rsidDel="00000000" w:rsidP="00000000" w:rsidRDefault="00000000" w:rsidRPr="00000000" w14:paraId="00000328">
            <w:pPr>
              <w:tabs>
                <w:tab w:val="left" w:leader="none" w:pos="1183"/>
              </w:tabs>
              <w:spacing w:after="0" w:before="36" w:line="273" w:lineRule="auto"/>
              <w:ind w:left="823" w:right="109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Etkinliğin yapılacağı yerde belirlenen ağaçlara kuş yuvalarının asılması. -</w:t>
              <w:tab/>
              <w:t xml:space="preserve">Yapılan etkinliğin okul internet sitesinde paylaşılması.</w:t>
            </w:r>
          </w:p>
        </w:tc>
      </w:tr>
      <w:tr>
        <w:trPr>
          <w:cantSplit w:val="1"/>
          <w:trHeight w:val="2306"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2A">
            <w:pPr>
              <w:spacing w:after="0" w:before="71" w:line="240" w:lineRule="auto"/>
              <w:ind w:left="103"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Etkinlik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Ekibinin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İş/Görev</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Dağılımı:</w:t>
            </w:r>
          </w:p>
          <w:p w:rsidR="00000000" w:rsidDel="00000000" w:rsidP="00000000" w:rsidRDefault="00000000" w:rsidRPr="00000000" w14:paraId="0000032B">
            <w:pPr>
              <w:tabs>
                <w:tab w:val="left" w:leader="none" w:pos="1183"/>
              </w:tabs>
              <w:spacing w:after="0" w:before="26" w:line="240" w:lineRule="auto"/>
              <w:ind w:left="823" w:right="-2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Etkinlik tanıtım ve bilgilendirme çalışmaları (Danışman)</w:t>
            </w:r>
          </w:p>
          <w:p w:rsidR="00000000" w:rsidDel="00000000" w:rsidP="00000000" w:rsidRDefault="00000000" w:rsidRPr="00000000" w14:paraId="0000032C">
            <w:pPr>
              <w:spacing w:after="0" w:before="28" w:line="269" w:lineRule="auto"/>
              <w:ind w:left="1183" w:right="54" w:hanging="36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Etkinlik paydaşı kurum ve kuruluşlarla görüşmelerin planlanması ve destek sağlanması (Okul koordinatörü, danışman, ekip üyesi/üyeleri)</w:t>
            </w:r>
          </w:p>
          <w:p w:rsidR="00000000" w:rsidDel="00000000" w:rsidP="00000000" w:rsidRDefault="00000000" w:rsidRPr="00000000" w14:paraId="0000032D">
            <w:pPr>
              <w:tabs>
                <w:tab w:val="left" w:leader="none" w:pos="1183"/>
              </w:tabs>
              <w:spacing w:after="0" w:line="264" w:lineRule="auto"/>
              <w:ind w:left="823" w:right="595"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Okulun internet sitesinde etkinliğin tanıtımının yapılması (ekip üyesi/üyeleri) </w:t>
            </w: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Atölye ve saha çalışmalarının organizasyonu (ekip üyesi/üyeleri)</w:t>
            </w:r>
          </w:p>
          <w:p w:rsidR="00000000" w:rsidDel="00000000" w:rsidP="00000000" w:rsidRDefault="00000000" w:rsidRPr="00000000" w14:paraId="0000032E">
            <w:pPr>
              <w:tabs>
                <w:tab w:val="left" w:leader="none" w:pos="1183"/>
              </w:tabs>
              <w:spacing w:after="0" w:line="240" w:lineRule="auto"/>
              <w:ind w:left="823" w:right="-2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Kuş yuvalarının hazırlanmasına yönelik çalışmalar (ekip üyesi/üyeleri)</w:t>
            </w:r>
          </w:p>
        </w:tc>
      </w:tr>
      <w:tr>
        <w:trPr>
          <w:cantSplit w:val="1"/>
          <w:trHeight w:val="452"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30">
            <w:pPr>
              <w:spacing w:after="0" w:before="64" w:line="240" w:lineRule="auto"/>
              <w:ind w:left="173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Danışman</w:t>
            </w:r>
          </w:p>
        </w:tc>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31">
            <w:pPr>
              <w:spacing w:after="0" w:before="64" w:line="240" w:lineRule="auto"/>
              <w:ind w:left="1846"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Koordinatör</w:t>
            </w:r>
          </w:p>
        </w:tc>
      </w:tr>
      <w:tr>
        <w:trPr>
          <w:cantSplit w:val="1"/>
          <w:trHeight w:val="1553" w:hRule="atLeast"/>
          <w:tblHeader w:val="0"/>
        </w:trPr>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3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spacing w:after="5"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34">
            <w:pPr>
              <w:spacing w:after="0" w:line="240" w:lineRule="auto"/>
              <w:ind w:left="2003"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İsim</w:t>
            </w:r>
          </w:p>
          <w:p w:rsidR="00000000" w:rsidDel="00000000" w:rsidP="00000000" w:rsidRDefault="00000000" w:rsidRPr="00000000" w14:paraId="00000335">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spacing w:after="0" w:line="240" w:lineRule="auto"/>
              <w:ind w:left="197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r>
          </w:p>
        </w:tc>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3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spacing w:after="5"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39">
            <w:pPr>
              <w:spacing w:after="0" w:line="240" w:lineRule="auto"/>
              <w:ind w:left="2192"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İsim</w:t>
            </w:r>
          </w:p>
          <w:p w:rsidR="00000000" w:rsidDel="00000000" w:rsidP="00000000" w:rsidRDefault="00000000" w:rsidRPr="00000000" w14:paraId="0000033A">
            <w:pPr>
              <w:spacing w:after="7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spacing w:after="0" w:line="240" w:lineRule="auto"/>
              <w:ind w:left="2165"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r>
          </w:p>
        </w:tc>
      </w:tr>
    </w:tbl>
    <w:p w:rsidR="00000000" w:rsidDel="00000000" w:rsidP="00000000" w:rsidRDefault="00000000" w:rsidRPr="00000000" w14:paraId="0000033C">
      <w:pPr>
        <w:rPr/>
        <w:sectPr>
          <w:type w:val="nextPage"/>
          <w:pgSz w:h="16838" w:w="11906" w:orient="portrait"/>
          <w:pgMar w:bottom="1134" w:top="1134" w:left="1416" w:right="850" w:header="720" w:footer="720"/>
        </w:sectPr>
      </w:pPr>
      <w:r w:rsidDel="00000000" w:rsidR="00000000" w:rsidRPr="00000000">
        <w:rPr>
          <w:rtl w:val="0"/>
        </w:rPr>
      </w:r>
    </w:p>
    <w:p w:rsidR="00000000" w:rsidDel="00000000" w:rsidP="00000000" w:rsidRDefault="00000000" w:rsidRPr="00000000" w14:paraId="0000033D">
      <w:pPr>
        <w:spacing w:after="4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spacing w:after="0" w:line="240" w:lineRule="auto"/>
        <w:ind w:left="979"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SOSYAL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SORUMLULUK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PROGRAMI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GÖREV</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ÇALIŞMA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ÖRNEK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PLANI</w:t>
      </w:r>
    </w:p>
    <w:p w:rsidR="00000000" w:rsidDel="00000000" w:rsidP="00000000" w:rsidRDefault="00000000" w:rsidRPr="00000000" w14:paraId="0000033F">
      <w:pPr>
        <w:spacing w:after="0" w:before="39" w:line="240" w:lineRule="auto"/>
        <w:ind w:left="8606"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EK-9/a</w:t>
      </w:r>
    </w:p>
    <w:p w:rsidR="00000000" w:rsidDel="00000000" w:rsidP="00000000" w:rsidRDefault="00000000" w:rsidRPr="00000000" w14:paraId="00000340">
      <w:pPr>
        <w:spacing w:after="0" w:line="29" w:lineRule="auto"/>
        <w:rPr>
          <w:rFonts w:ascii="Times New Roman" w:cs="Times New Roman" w:eastAsia="Times New Roman" w:hAnsi="Times New Roman"/>
          <w:sz w:val="3"/>
          <w:szCs w:val="3"/>
        </w:rPr>
      </w:pPr>
      <w:r w:rsidDel="00000000" w:rsidR="00000000" w:rsidRPr="00000000">
        <w:rPr>
          <w:rtl w:val="0"/>
        </w:rPr>
      </w:r>
    </w:p>
    <w:tbl>
      <w:tblPr>
        <w:tblStyle w:val="Table13"/>
        <w:tblW w:w="9270.0" w:type="dxa"/>
        <w:jc w:val="left"/>
        <w:tblLayout w:type="fixed"/>
        <w:tblLook w:val="0000"/>
      </w:tblPr>
      <w:tblGrid>
        <w:gridCol w:w="4446"/>
        <w:gridCol w:w="4824"/>
        <w:tblGridChange w:id="0">
          <w:tblGrid>
            <w:gridCol w:w="4446"/>
            <w:gridCol w:w="4824"/>
          </w:tblGrid>
        </w:tblGridChange>
      </w:tblGrid>
      <w:tr>
        <w:trPr>
          <w:cantSplit w:val="1"/>
          <w:trHeight w:val="335" w:hRule="atLeast"/>
          <w:tblHeader w:val="0"/>
        </w:trPr>
        <w:tc>
          <w:tcPr>
            <w:gridSpan w:val="2"/>
            <w:tcBorders>
              <w:top w:color="000000" w:space="0" w:sz="0" w:val="nil"/>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41">
            <w:pPr>
              <w:spacing w:after="0" w:before="48" w:line="240" w:lineRule="auto"/>
              <w:ind w:left="115"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Görev</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Başlama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Bitiş</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Tarihi:</w:t>
            </w:r>
            <w:r w:rsidDel="00000000" w:rsidR="00000000" w:rsidRPr="00000000">
              <w:rPr>
                <w:rFonts w:ascii="Times New Roman" w:cs="Times New Roman" w:eastAsia="Times New Roman" w:hAnsi="Times New Roman"/>
                <w:color w:val="000000"/>
                <w:rtl w:val="0"/>
              </w:rPr>
              <w:t xml:space="preserve"> 04/03/2024- 12/04/2024</w:t>
            </w:r>
          </w:p>
        </w:tc>
      </w:tr>
      <w:tr>
        <w:trPr>
          <w:cantSplit w:val="1"/>
          <w:trHeight w:val="30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43">
            <w:pPr>
              <w:spacing w:after="0" w:before="13" w:line="240" w:lineRule="auto"/>
              <w:ind w:left="115"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Görev</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Adı:</w:t>
            </w:r>
            <w:r w:rsidDel="00000000" w:rsidR="00000000" w:rsidRPr="00000000">
              <w:rPr>
                <w:rFonts w:ascii="Times New Roman" w:cs="Times New Roman" w:eastAsia="Times New Roman" w:hAnsi="Times New Roman"/>
                <w:color w:val="000000"/>
                <w:rtl w:val="0"/>
              </w:rPr>
              <w:t xml:space="preserve"> Görme engelliler için okuma-seslendirme çalışmaları</w:t>
            </w:r>
          </w:p>
        </w:tc>
      </w:tr>
      <w:tr>
        <w:trPr>
          <w:cantSplit w:val="1"/>
          <w:trHeight w:val="301"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45">
            <w:pPr>
              <w:spacing w:after="0" w:before="12" w:line="240" w:lineRule="auto"/>
              <w:ind w:left="115"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Görev</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Alanı:</w:t>
            </w:r>
            <w:r w:rsidDel="00000000" w:rsidR="00000000" w:rsidRPr="00000000">
              <w:rPr>
                <w:rFonts w:ascii="Times New Roman" w:cs="Times New Roman" w:eastAsia="Times New Roman" w:hAnsi="Times New Roman"/>
                <w:color w:val="000000"/>
                <w:rtl w:val="0"/>
              </w:rPr>
              <w:t xml:space="preserve"> Sosyal Yardımlaşma ve Dayanışma</w:t>
            </w:r>
          </w:p>
        </w:tc>
      </w:tr>
      <w:tr>
        <w:trPr>
          <w:cantSplit w:val="1"/>
          <w:trHeight w:val="30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47">
            <w:pPr>
              <w:spacing w:after="0" w:before="13" w:line="240" w:lineRule="auto"/>
              <w:ind w:left="115"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Danışman:</w:t>
            </w:r>
            <w:r w:rsidDel="00000000" w:rsidR="00000000" w:rsidRPr="00000000">
              <w:rPr>
                <w:rFonts w:ascii="Times New Roman" w:cs="Times New Roman" w:eastAsia="Times New Roman" w:hAnsi="Times New Roman"/>
                <w:color w:val="000000"/>
                <w:rtl w:val="0"/>
              </w:rPr>
              <w:t xml:space="preserve"> …..</w:t>
            </w:r>
          </w:p>
        </w:tc>
      </w:tr>
      <w:tr>
        <w:trPr>
          <w:cantSplit w:val="1"/>
          <w:trHeight w:val="299"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49">
            <w:pPr>
              <w:spacing w:after="0" w:before="12" w:line="240" w:lineRule="auto"/>
              <w:ind w:left="115"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Sosyal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Sorumluluk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Programı</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Okul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Koordinatörü:</w:t>
            </w:r>
            <w:r w:rsidDel="00000000" w:rsidR="00000000" w:rsidRPr="00000000">
              <w:rPr>
                <w:rFonts w:ascii="Times New Roman" w:cs="Times New Roman" w:eastAsia="Times New Roman" w:hAnsi="Times New Roman"/>
                <w:color w:val="000000"/>
                <w:rtl w:val="0"/>
              </w:rPr>
              <w:t xml:space="preserve"> ……..</w:t>
            </w:r>
          </w:p>
        </w:tc>
      </w:tr>
      <w:tr>
        <w:trPr>
          <w:cantSplit w:val="1"/>
          <w:trHeight w:val="519"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4B">
            <w:pPr>
              <w:spacing w:after="0" w:before="16" w:line="238" w:lineRule="auto"/>
              <w:ind w:left="115" w:right="1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Göreve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Katkı</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Sağlayabilecek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Kurum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veya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Kuruluşlar:</w:t>
            </w:r>
            <w:r w:rsidDel="00000000" w:rsidR="00000000" w:rsidRPr="00000000">
              <w:rPr>
                <w:rFonts w:ascii="Times New Roman" w:cs="Times New Roman" w:eastAsia="Times New Roman" w:hAnsi="Times New Roman"/>
                <w:color w:val="000000"/>
                <w:rtl w:val="0"/>
              </w:rPr>
              <w:t xml:space="preserve"> </w:t>
            </w:r>
            <w:hyperlink r:id="rId21">
              <w:r w:rsidDel="00000000" w:rsidR="00000000" w:rsidRPr="00000000">
                <w:rPr>
                  <w:rFonts w:ascii="Times New Roman" w:cs="Times New Roman" w:eastAsia="Times New Roman" w:hAnsi="Times New Roman"/>
                  <w:color w:val="000000"/>
                  <w:rtl w:val="0"/>
                </w:rPr>
                <w:t xml:space="preserve">İl Halk Kütüphaneleri, Kültür Merkezleri,</w:t>
              </w:r>
            </w:hyperlink>
            <w:r w:rsidDel="00000000" w:rsidR="00000000" w:rsidRPr="00000000">
              <w:rPr>
                <w:rFonts w:ascii="Times New Roman" w:cs="Times New Roman" w:eastAsia="Times New Roman" w:hAnsi="Times New Roman"/>
                <w:color w:val="000000"/>
                <w:rtl w:val="0"/>
              </w:rPr>
              <w:t xml:space="preserve"> </w:t>
            </w:r>
            <w:hyperlink r:id="rId22">
              <w:r w:rsidDel="00000000" w:rsidR="00000000" w:rsidRPr="00000000">
                <w:rPr>
                  <w:rFonts w:ascii="Times New Roman" w:cs="Times New Roman" w:eastAsia="Times New Roman" w:hAnsi="Times New Roman"/>
                  <w:color w:val="000000"/>
                  <w:rtl w:val="0"/>
                </w:rPr>
                <w:t xml:space="preserve">Yerel Yönetimler, Ü</w:t>
              </w:r>
            </w:hyperlink>
            <w:r w:rsidDel="00000000" w:rsidR="00000000" w:rsidRPr="00000000">
              <w:rPr>
                <w:rFonts w:ascii="Times New Roman" w:cs="Times New Roman" w:eastAsia="Times New Roman" w:hAnsi="Times New Roman"/>
                <w:color w:val="000000"/>
                <w:rtl w:val="0"/>
              </w:rPr>
              <w:t xml:space="preserve">niversiteler, Sivil Toplum Kuruluşları, Yerel Radyolar</w:t>
            </w:r>
          </w:p>
        </w:tc>
      </w:tr>
      <w:tr>
        <w:trPr>
          <w:cantSplit w:val="1"/>
          <w:trHeight w:val="320" w:hRule="atLeast"/>
          <w:tblHeader w:val="0"/>
        </w:trPr>
        <w:tc>
          <w:tcPr>
            <w:gridSpan w:val="2"/>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4D">
            <w:pPr>
              <w:spacing w:after="0" w:before="77" w:line="230" w:lineRule="auto"/>
              <w:ind w:left="103"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Görevin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Uygulama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Basamakları</w:t>
            </w:r>
          </w:p>
        </w:tc>
      </w:tr>
      <w:tr>
        <w:trPr>
          <w:cantSplit w:val="1"/>
          <w:trHeight w:val="1579"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4F">
            <w:pPr>
              <w:spacing w:after="0" w:before="71" w:line="234" w:lineRule="auto"/>
              <w:ind w:left="427"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Hafta:</w:t>
            </w:r>
          </w:p>
          <w:p w:rsidR="00000000" w:rsidDel="00000000" w:rsidP="00000000" w:rsidRDefault="00000000" w:rsidRPr="00000000" w14:paraId="00000350">
            <w:pPr>
              <w:spacing w:after="0" w:line="240" w:lineRule="auto"/>
              <w:ind w:left="710" w:right="56" w:hanging="28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Göreve katılanöğrencileregörevinamacı,genelilkeleri,kapsamıve faaliyetsonubeklenen fayda ve kazanımlar hakkında danışman tarafından bilgilendirme toplantısı yapılması.</w:t>
            </w:r>
          </w:p>
          <w:p w:rsidR="00000000" w:rsidDel="00000000" w:rsidP="00000000" w:rsidRDefault="00000000" w:rsidRPr="00000000" w14:paraId="00000351">
            <w:pPr>
              <w:spacing w:after="0" w:line="239"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Görev kapsamındaki faaliyetlere katılacak öğrenciler arasında iş bölümü yapılması.</w:t>
            </w:r>
          </w:p>
          <w:p w:rsidR="00000000" w:rsidDel="00000000" w:rsidP="00000000" w:rsidRDefault="00000000" w:rsidRPr="00000000" w14:paraId="00000352">
            <w:pPr>
              <w:spacing w:after="0" w:line="238" w:lineRule="auto"/>
              <w:ind w:left="710" w:right="60" w:hanging="28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Görevin gerçekleştirileceği yerleşim biriminde sunulacak hizmete ihtiyaç duyan görme engelli vatandaşların belirlenmesi.</w:t>
            </w:r>
          </w:p>
        </w:tc>
      </w:tr>
      <w:tr>
        <w:trPr>
          <w:cantSplit w:val="1"/>
          <w:trHeight w:val="1832"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54">
            <w:pPr>
              <w:spacing w:after="0" w:before="71" w:line="234" w:lineRule="auto"/>
              <w:ind w:left="427"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Hafta:</w:t>
            </w:r>
          </w:p>
          <w:p w:rsidR="00000000" w:rsidDel="00000000" w:rsidP="00000000" w:rsidRDefault="00000000" w:rsidRPr="00000000" w14:paraId="00000355">
            <w:pPr>
              <w:spacing w:after="0" w:line="240" w:lineRule="auto"/>
              <w:ind w:left="710" w:right="59" w:hanging="28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Görevin gerçekleştirilmesinde desteksağlanabilecekve işbirliği yapılacakkurumve kuruluşların belirlenmesi.</w:t>
            </w:r>
          </w:p>
          <w:p w:rsidR="00000000" w:rsidDel="00000000" w:rsidP="00000000" w:rsidRDefault="00000000" w:rsidRPr="00000000" w14:paraId="00000356">
            <w:pPr>
              <w:tabs>
                <w:tab w:val="left" w:leader="none" w:pos="1557"/>
                <w:tab w:val="left" w:leader="none" w:pos="2628"/>
                <w:tab w:val="left" w:leader="none" w:pos="3194"/>
                <w:tab w:val="left" w:leader="none" w:pos="5154"/>
                <w:tab w:val="left" w:leader="none" w:pos="6673"/>
                <w:tab w:val="left" w:leader="none" w:pos="7983"/>
              </w:tabs>
              <w:spacing w:after="0" w:line="240" w:lineRule="auto"/>
              <w:ind w:left="710" w:right="57" w:hanging="28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Görme</w:t>
              <w:tab/>
              <w:t xml:space="preserve">engelliler</w:t>
              <w:tab/>
              <w:t xml:space="preserve">için</w:t>
              <w:tab/>
              <w:t xml:space="preserve">okuma-seslendirme</w:t>
              <w:tab/>
              <w:t xml:space="preserve">çalışmalarında</w:t>
              <w:tab/>
              <w:t xml:space="preserve">kullanılacak</w:t>
              <w:tab/>
              <w:t xml:space="preserve">materyallerin belirlenmesi.</w:t>
            </w:r>
          </w:p>
          <w:p w:rsidR="00000000" w:rsidDel="00000000" w:rsidP="00000000" w:rsidRDefault="00000000" w:rsidRPr="00000000" w14:paraId="00000357">
            <w:pPr>
              <w:spacing w:after="0" w:line="239" w:lineRule="auto"/>
              <w:ind w:left="426"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Okuma-seslendirme çalışmalarının gerçekleştirileceği mekânın belirlenmesi.</w:t>
            </w:r>
          </w:p>
          <w:p w:rsidR="00000000" w:rsidDel="00000000" w:rsidP="00000000" w:rsidRDefault="00000000" w:rsidRPr="00000000" w14:paraId="00000358">
            <w:pPr>
              <w:spacing w:after="0" w:line="236"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Okuma-seslendirme çalışmalarında gerekli olacak teknik alt yapının hazırlanması.</w:t>
            </w:r>
          </w:p>
        </w:tc>
      </w:tr>
      <w:tr>
        <w:trPr>
          <w:cantSplit w:val="1"/>
          <w:trHeight w:val="1074"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5A">
            <w:pPr>
              <w:spacing w:after="0" w:before="70" w:line="234" w:lineRule="auto"/>
              <w:ind w:left="427"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Hafta:</w:t>
            </w:r>
          </w:p>
          <w:p w:rsidR="00000000" w:rsidDel="00000000" w:rsidP="00000000" w:rsidRDefault="00000000" w:rsidRPr="00000000" w14:paraId="0000035B">
            <w:pPr>
              <w:tabs>
                <w:tab w:val="left" w:leader="none" w:pos="765"/>
              </w:tabs>
              <w:spacing w:after="0" w:line="241"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Okuma-seslendirme çalışmalarına başlanması.</w:t>
            </w:r>
          </w:p>
          <w:p w:rsidR="00000000" w:rsidDel="00000000" w:rsidP="00000000" w:rsidRDefault="00000000" w:rsidRPr="00000000" w14:paraId="0000035C">
            <w:pPr>
              <w:tabs>
                <w:tab w:val="left" w:leader="none" w:pos="765"/>
              </w:tabs>
              <w:spacing w:after="0" w:line="239"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Okuma-seslendirme çalışmalarına devam edilmesi.</w:t>
            </w:r>
          </w:p>
          <w:p w:rsidR="00000000" w:rsidDel="00000000" w:rsidP="00000000" w:rsidRDefault="00000000" w:rsidRPr="00000000" w14:paraId="0000035D">
            <w:pPr>
              <w:tabs>
                <w:tab w:val="left" w:leader="none" w:pos="765"/>
              </w:tabs>
              <w:spacing w:after="0" w:line="237"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Oluşturulan kayıtların alfabetik listesinin oluşturulması.</w:t>
            </w:r>
          </w:p>
        </w:tc>
      </w:tr>
      <w:tr>
        <w:trPr>
          <w:cantSplit w:val="1"/>
          <w:trHeight w:val="819"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5F">
            <w:pPr>
              <w:spacing w:after="0" w:before="68" w:line="234" w:lineRule="auto"/>
              <w:ind w:left="427"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Hafta:</w:t>
            </w:r>
          </w:p>
          <w:p w:rsidR="00000000" w:rsidDel="00000000" w:rsidP="00000000" w:rsidRDefault="00000000" w:rsidRPr="00000000" w14:paraId="00000360">
            <w:pPr>
              <w:tabs>
                <w:tab w:val="left" w:leader="none" w:pos="820"/>
              </w:tabs>
              <w:spacing w:after="0" w:line="241"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Okuma-seslendirme çalışmalarına devam edilmesi.</w:t>
            </w:r>
          </w:p>
          <w:p w:rsidR="00000000" w:rsidDel="00000000" w:rsidP="00000000" w:rsidRDefault="00000000" w:rsidRPr="00000000" w14:paraId="00000361">
            <w:pPr>
              <w:tabs>
                <w:tab w:val="left" w:leader="none" w:pos="820"/>
              </w:tabs>
              <w:spacing w:after="0" w:line="236"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Oluşturulan kayıtların alfabetik listesinin oluşturulması.</w:t>
            </w:r>
          </w:p>
        </w:tc>
      </w:tr>
      <w:tr>
        <w:trPr>
          <w:cantSplit w:val="1"/>
          <w:trHeight w:val="819" w:hRule="atLeast"/>
          <w:tblHeader w:val="0"/>
        </w:trPr>
        <w:tc>
          <w:tcPr>
            <w:gridSpan w:val="2"/>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63">
            <w:pPr>
              <w:spacing w:after="0" w:before="70" w:line="234" w:lineRule="auto"/>
              <w:ind w:left="427"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Hafta:</w:t>
            </w:r>
          </w:p>
          <w:p w:rsidR="00000000" w:rsidDel="00000000" w:rsidP="00000000" w:rsidRDefault="00000000" w:rsidRPr="00000000" w14:paraId="00000364">
            <w:pPr>
              <w:tabs>
                <w:tab w:val="left" w:leader="none" w:pos="820"/>
              </w:tabs>
              <w:spacing w:after="0" w:line="239"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Okuma-seslendirme çalışmalarına devam edilmesi.</w:t>
            </w:r>
          </w:p>
          <w:p w:rsidR="00000000" w:rsidDel="00000000" w:rsidP="00000000" w:rsidRDefault="00000000" w:rsidRPr="00000000" w14:paraId="00000365">
            <w:pPr>
              <w:tabs>
                <w:tab w:val="left" w:leader="none" w:pos="820"/>
              </w:tabs>
              <w:spacing w:after="0" w:line="237"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Oluşturulan kayıtların alfabetik listesinin oluşturulması.</w:t>
            </w:r>
          </w:p>
        </w:tc>
      </w:tr>
      <w:tr>
        <w:trPr>
          <w:cantSplit w:val="1"/>
          <w:trHeight w:val="158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67">
            <w:pPr>
              <w:spacing w:after="0" w:before="68" w:line="236" w:lineRule="auto"/>
              <w:ind w:left="427"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Hafta:</w:t>
            </w:r>
          </w:p>
          <w:p w:rsidR="00000000" w:rsidDel="00000000" w:rsidP="00000000" w:rsidRDefault="00000000" w:rsidRPr="00000000" w14:paraId="00000368">
            <w:pPr>
              <w:spacing w:after="0" w:line="239" w:lineRule="auto"/>
              <w:ind w:left="710" w:right="63" w:hanging="28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 Oluşturulan kayıtların görme engelli vatandaşlarımızın erişim sağlayabileceği dijital kütüphanenin oluşturulması.</w:t>
            </w:r>
          </w:p>
          <w:p w:rsidR="00000000" w:rsidDel="00000000" w:rsidP="00000000" w:rsidRDefault="00000000" w:rsidRPr="00000000" w14:paraId="00000369">
            <w:pPr>
              <w:spacing w:after="0" w:line="240" w:lineRule="auto"/>
              <w:ind w:left="710" w:right="59" w:hanging="28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tab/>
              <w:t xml:space="preserve"> Görme engelli vatandaşlarımızın erişim sağlayacakları dijital kütüphanenin yayımlanacağı platformun tanıtımının yapılması.</w:t>
            </w:r>
          </w:p>
          <w:p w:rsidR="00000000" w:rsidDel="00000000" w:rsidP="00000000" w:rsidRDefault="00000000" w:rsidRPr="00000000" w14:paraId="0000036A">
            <w:pPr>
              <w:spacing w:after="0" w:line="238" w:lineRule="auto"/>
              <w:ind w:left="427"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Hizmetin sunulması.</w:t>
            </w:r>
          </w:p>
        </w:tc>
      </w:tr>
      <w:tr>
        <w:trPr>
          <w:cantSplit w:val="1"/>
          <w:trHeight w:val="2109"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6C">
            <w:pPr>
              <w:spacing w:after="0" w:before="67" w:line="228" w:lineRule="auto"/>
              <w:ind w:left="103"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Görev</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Ekibinin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İş</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Paylaşımı:</w:t>
            </w:r>
          </w:p>
          <w:p w:rsidR="00000000" w:rsidDel="00000000" w:rsidP="00000000" w:rsidRDefault="00000000" w:rsidRPr="00000000" w14:paraId="0000036D">
            <w:pPr>
              <w:tabs>
                <w:tab w:val="left" w:leader="none" w:pos="710"/>
              </w:tabs>
              <w:spacing w:after="0" w:line="229" w:lineRule="auto"/>
              <w:ind w:left="427" w:right="-2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tab/>
            </w:r>
            <w:r w:rsidDel="00000000" w:rsidR="00000000" w:rsidRPr="00000000">
              <w:rPr>
                <w:rFonts w:ascii="Times New Roman" w:cs="Times New Roman" w:eastAsia="Times New Roman" w:hAnsi="Times New Roman"/>
                <w:color w:val="000000"/>
                <w:rtl w:val="0"/>
              </w:rPr>
              <w:t xml:space="preserve">Görevin tanıtım ve bilgilendirme çalışmaları (Danışman)</w:t>
            </w:r>
          </w:p>
          <w:p w:rsidR="00000000" w:rsidDel="00000000" w:rsidP="00000000" w:rsidRDefault="00000000" w:rsidRPr="00000000" w14:paraId="0000036E">
            <w:pPr>
              <w:spacing w:after="0" w:line="234" w:lineRule="auto"/>
              <w:ind w:left="710" w:right="61" w:hanging="283"/>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tab/>
            </w:r>
            <w:r w:rsidDel="00000000" w:rsidR="00000000" w:rsidRPr="00000000">
              <w:rPr>
                <w:rFonts w:ascii="Times New Roman" w:cs="Times New Roman" w:eastAsia="Times New Roman" w:hAnsi="Times New Roman"/>
                <w:color w:val="000000"/>
                <w:rtl w:val="0"/>
              </w:rPr>
              <w:t xml:space="preserve">Görevin paydaşı kurum ve kuruluşlarla görüşmelerin planlanması ve destek sağlanması (Okul koordinatörü, danışman, ekip üyesi/üyeleri)</w:t>
            </w:r>
          </w:p>
          <w:p w:rsidR="00000000" w:rsidDel="00000000" w:rsidP="00000000" w:rsidRDefault="00000000" w:rsidRPr="00000000" w14:paraId="0000036F">
            <w:pPr>
              <w:tabs>
                <w:tab w:val="left" w:leader="none" w:pos="710"/>
              </w:tabs>
              <w:spacing w:after="0" w:line="229" w:lineRule="auto"/>
              <w:ind w:left="426" w:right="-2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tab/>
            </w:r>
            <w:r w:rsidDel="00000000" w:rsidR="00000000" w:rsidRPr="00000000">
              <w:rPr>
                <w:rFonts w:ascii="Times New Roman" w:cs="Times New Roman" w:eastAsia="Times New Roman" w:hAnsi="Times New Roman"/>
                <w:color w:val="000000"/>
                <w:rtl w:val="0"/>
              </w:rPr>
              <w:t xml:space="preserve">Okulun internet sitesinde görevin tanıtımının yapılması (ekip üyesi/üyeleri)</w:t>
            </w:r>
          </w:p>
          <w:p w:rsidR="00000000" w:rsidDel="00000000" w:rsidP="00000000" w:rsidRDefault="00000000" w:rsidRPr="00000000" w14:paraId="00000370">
            <w:pPr>
              <w:tabs>
                <w:tab w:val="left" w:leader="none" w:pos="709"/>
              </w:tabs>
              <w:spacing w:after="0" w:line="229" w:lineRule="auto"/>
              <w:ind w:left="426" w:right="122"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tab/>
            </w:r>
            <w:r w:rsidDel="00000000" w:rsidR="00000000" w:rsidRPr="00000000">
              <w:rPr>
                <w:rFonts w:ascii="Times New Roman" w:cs="Times New Roman" w:eastAsia="Times New Roman" w:hAnsi="Times New Roman"/>
                <w:color w:val="000000"/>
                <w:rtl w:val="0"/>
              </w:rPr>
              <w:t xml:space="preserve">Okuma-seslendirme çalışmalarında kullanılacak materyallerin belirlenmesi (ekip üyesi/üyeleri) </w:t>
            </w:r>
            <w:r w:rsidDel="00000000" w:rsidR="00000000" w:rsidRPr="00000000">
              <w:rPr>
                <w:rFonts w:ascii="Calibri" w:cs="Calibri" w:eastAsia="Calibri" w:hAnsi="Calibri"/>
                <w:color w:val="000000"/>
                <w:rtl w:val="0"/>
              </w:rPr>
              <w:t xml:space="preserve">-</w:t>
              <w:tab/>
            </w:r>
            <w:r w:rsidDel="00000000" w:rsidR="00000000" w:rsidRPr="00000000">
              <w:rPr>
                <w:rFonts w:ascii="Times New Roman" w:cs="Times New Roman" w:eastAsia="Times New Roman" w:hAnsi="Times New Roman"/>
                <w:color w:val="000000"/>
                <w:rtl w:val="0"/>
              </w:rPr>
              <w:t xml:space="preserve">Okuma-seslendirme çalışmaları (ekip üyesi/üyeleri)</w:t>
            </w:r>
          </w:p>
          <w:p w:rsidR="00000000" w:rsidDel="00000000" w:rsidP="00000000" w:rsidRDefault="00000000" w:rsidRPr="00000000" w14:paraId="00000371">
            <w:pPr>
              <w:tabs>
                <w:tab w:val="left" w:leader="none" w:pos="710"/>
              </w:tabs>
              <w:spacing w:after="0" w:line="236" w:lineRule="auto"/>
              <w:ind w:left="427" w:right="-2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tab/>
            </w:r>
            <w:r w:rsidDel="00000000" w:rsidR="00000000" w:rsidRPr="00000000">
              <w:rPr>
                <w:rFonts w:ascii="Times New Roman" w:cs="Times New Roman" w:eastAsia="Times New Roman" w:hAnsi="Times New Roman"/>
                <w:color w:val="000000"/>
                <w:rtl w:val="0"/>
              </w:rPr>
              <w:t xml:space="preserve">Dijital kütüphanenin oluşturmasına yönelik çalışmalar (ekip üyesi/üyeleri)</w:t>
            </w:r>
          </w:p>
        </w:tc>
      </w:tr>
      <w:tr>
        <w:trPr>
          <w:cantSplit w:val="1"/>
          <w:trHeight w:val="817"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73">
            <w:pPr>
              <w:spacing w:after="0" w:before="63" w:line="238" w:lineRule="auto"/>
              <w:ind w:left="1771" w:right="172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Danışman İsim İmza</w:t>
            </w:r>
          </w:p>
        </w:tc>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74">
            <w:pPr>
              <w:spacing w:after="0" w:before="63" w:line="240" w:lineRule="auto"/>
              <w:ind w:left="2211" w:right="1891" w:hanging="4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Koordinatör İsim</w:t>
            </w:r>
          </w:p>
          <w:p w:rsidR="00000000" w:rsidDel="00000000" w:rsidP="00000000" w:rsidRDefault="00000000" w:rsidRPr="00000000" w14:paraId="00000375">
            <w:pPr>
              <w:spacing w:after="0" w:line="235" w:lineRule="auto"/>
              <w:ind w:left="2134"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İmza</w:t>
            </w:r>
          </w:p>
        </w:tc>
      </w:tr>
    </w:tbl>
    <w:p w:rsidR="00000000" w:rsidDel="00000000" w:rsidP="00000000" w:rsidRDefault="00000000" w:rsidRPr="00000000" w14:paraId="00000376">
      <w:pPr>
        <w:rPr/>
        <w:sectPr>
          <w:type w:val="nextPage"/>
          <w:pgSz w:h="16838" w:w="11906" w:orient="portrait"/>
          <w:pgMar w:bottom="1134" w:top="1134" w:left="1416" w:right="850" w:header="720" w:footer="720"/>
        </w:sectPr>
      </w:pPr>
      <w:r w:rsidDel="00000000" w:rsidR="00000000" w:rsidRPr="00000000">
        <w:rPr>
          <w:rtl w:val="0"/>
        </w:rPr>
      </w:r>
    </w:p>
    <w:p w:rsidR="00000000" w:rsidDel="00000000" w:rsidP="00000000" w:rsidRDefault="00000000" w:rsidRPr="00000000" w14:paraId="00000377">
      <w:pPr>
        <w:spacing w:after="4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spacing w:after="0" w:line="240" w:lineRule="auto"/>
        <w:ind w:left="979"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SOSYAL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SORUMLULUK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PROGRAMI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GÖREV</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ÇALIŞMA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ÖRNEK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PLANI</w:t>
      </w:r>
    </w:p>
    <w:p w:rsidR="00000000" w:rsidDel="00000000" w:rsidP="00000000" w:rsidRDefault="00000000" w:rsidRPr="00000000" w14:paraId="00000379">
      <w:pPr>
        <w:spacing w:after="0" w:before="39" w:line="240" w:lineRule="auto"/>
        <w:ind w:left="8551" w:righ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EK-9/b</w:t>
      </w:r>
    </w:p>
    <w:p w:rsidR="00000000" w:rsidDel="00000000" w:rsidP="00000000" w:rsidRDefault="00000000" w:rsidRPr="00000000" w14:paraId="0000037A">
      <w:pPr>
        <w:spacing w:after="0" w:line="29" w:lineRule="auto"/>
        <w:rPr>
          <w:rFonts w:ascii="Times New Roman" w:cs="Times New Roman" w:eastAsia="Times New Roman" w:hAnsi="Times New Roman"/>
          <w:sz w:val="3"/>
          <w:szCs w:val="3"/>
        </w:rPr>
      </w:pPr>
      <w:r w:rsidDel="00000000" w:rsidR="00000000" w:rsidRPr="00000000">
        <w:rPr>
          <w:rtl w:val="0"/>
        </w:rPr>
      </w:r>
    </w:p>
    <w:tbl>
      <w:tblPr>
        <w:tblStyle w:val="Table14"/>
        <w:tblW w:w="9270.0" w:type="dxa"/>
        <w:jc w:val="left"/>
        <w:tblLayout w:type="fixed"/>
        <w:tblLook w:val="0000"/>
      </w:tblPr>
      <w:tblGrid>
        <w:gridCol w:w="4446"/>
        <w:gridCol w:w="4824"/>
        <w:tblGridChange w:id="0">
          <w:tblGrid>
            <w:gridCol w:w="4446"/>
            <w:gridCol w:w="4824"/>
          </w:tblGrid>
        </w:tblGridChange>
      </w:tblGrid>
      <w:tr>
        <w:trPr>
          <w:cantSplit w:val="1"/>
          <w:trHeight w:val="320" w:hRule="atLeast"/>
          <w:tblHeader w:val="0"/>
        </w:trPr>
        <w:tc>
          <w:tcPr>
            <w:gridSpan w:val="2"/>
            <w:tcBorders>
              <w:top w:color="000000" w:space="0" w:sz="0" w:val="nil"/>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7B">
            <w:pPr>
              <w:spacing w:after="0" w:before="48"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Görev</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Başlama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Bitiş</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Tarihi:</w:t>
            </w:r>
            <w:r w:rsidDel="00000000" w:rsidR="00000000" w:rsidRPr="00000000">
              <w:rPr>
                <w:rFonts w:ascii="Times New Roman" w:cs="Times New Roman" w:eastAsia="Times New Roman" w:hAnsi="Times New Roman"/>
                <w:color w:val="000000"/>
                <w:sz w:val="21"/>
                <w:szCs w:val="21"/>
                <w:rtl w:val="0"/>
              </w:rPr>
              <w:t xml:space="preserve"> 22/04/2024- 17/05/2024</w:t>
            </w:r>
          </w:p>
        </w:tc>
      </w:tr>
      <w:tr>
        <w:trPr>
          <w:cantSplit w:val="1"/>
          <w:trHeight w:val="289"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7D">
            <w:pPr>
              <w:spacing w:after="0" w:before="13"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Görev</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Adı:</w:t>
            </w:r>
            <w:r w:rsidDel="00000000" w:rsidR="00000000" w:rsidRPr="00000000">
              <w:rPr>
                <w:rFonts w:ascii="Times New Roman" w:cs="Times New Roman" w:eastAsia="Times New Roman" w:hAnsi="Times New Roman"/>
                <w:color w:val="000000"/>
                <w:sz w:val="21"/>
                <w:szCs w:val="21"/>
                <w:rtl w:val="0"/>
              </w:rPr>
              <w:t xml:space="preserve"> Ben Her Yerde Varım Kapsamında Meslek Liseliler Kardeşleriyle Buluşuyor</w:t>
            </w:r>
          </w:p>
        </w:tc>
      </w:tr>
      <w:tr>
        <w:trPr>
          <w:cantSplit w:val="1"/>
          <w:trHeight w:val="286"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7F">
            <w:pPr>
              <w:spacing w:after="0" w:before="12"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Görev</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Alanı:</w:t>
            </w:r>
            <w:r w:rsidDel="00000000" w:rsidR="00000000" w:rsidRPr="00000000">
              <w:rPr>
                <w:rFonts w:ascii="Times New Roman" w:cs="Times New Roman" w:eastAsia="Times New Roman" w:hAnsi="Times New Roman"/>
                <w:color w:val="000000"/>
                <w:sz w:val="21"/>
                <w:szCs w:val="21"/>
                <w:rtl w:val="0"/>
              </w:rPr>
              <w:t xml:space="preserve"> Sosyal Yardımlaşma ve Dayanışma</w:t>
            </w:r>
          </w:p>
        </w:tc>
      </w:tr>
      <w:tr>
        <w:trPr>
          <w:cantSplit w:val="1"/>
          <w:trHeight w:val="289"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81">
            <w:pPr>
              <w:spacing w:after="0" w:before="13"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Danışman:</w:t>
            </w:r>
            <w:r w:rsidDel="00000000" w:rsidR="00000000" w:rsidRPr="00000000">
              <w:rPr>
                <w:rFonts w:ascii="Times New Roman" w:cs="Times New Roman" w:eastAsia="Times New Roman" w:hAnsi="Times New Roman"/>
                <w:color w:val="000000"/>
                <w:sz w:val="21"/>
                <w:szCs w:val="21"/>
                <w:rtl w:val="0"/>
              </w:rPr>
              <w:t xml:space="preserve"> …..</w:t>
            </w:r>
          </w:p>
        </w:tc>
      </w:tr>
      <w:tr>
        <w:trPr>
          <w:cantSplit w:val="1"/>
          <w:trHeight w:val="286"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83">
            <w:pPr>
              <w:spacing w:after="0" w:before="16" w:line="240" w:lineRule="auto"/>
              <w:ind w:left="115"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Sosyal</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Sorumluluk</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Programı</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Okul</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Koordinatörü:</w:t>
            </w:r>
          </w:p>
        </w:tc>
      </w:tr>
      <w:tr>
        <w:trPr>
          <w:cantSplit w:val="1"/>
          <w:trHeight w:val="493"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85">
            <w:pPr>
              <w:spacing w:after="0" w:before="13" w:line="238" w:lineRule="auto"/>
              <w:ind w:left="115" w:right="428"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Göreve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Katkı</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Sa</w:t>
            </w:r>
            <w:r w:rsidDel="00000000" w:rsidR="00000000" w:rsidRPr="00000000">
              <w:rPr>
                <w:rFonts w:ascii="Times New Roman" w:cs="Times New Roman" w:eastAsia="Times New Roman" w:hAnsi="Times New Roman"/>
                <w:color w:val="000000"/>
                <w:sz w:val="21"/>
                <w:szCs w:val="21"/>
                <w:rtl w:val="0"/>
              </w:rPr>
              <w:t xml:space="preserve">ğ</w:t>
            </w:r>
            <w:r w:rsidDel="00000000" w:rsidR="00000000" w:rsidRPr="00000000">
              <w:rPr>
                <w:rFonts w:ascii="Times New Roman" w:cs="Times New Roman" w:eastAsia="Times New Roman" w:hAnsi="Times New Roman"/>
                <w:b w:val="1"/>
                <w:color w:val="000000"/>
                <w:sz w:val="21"/>
                <w:szCs w:val="21"/>
                <w:rtl w:val="0"/>
              </w:rPr>
              <w:t xml:space="preserve">layabilecek</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Kurum</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veya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Kurulu</w:t>
            </w:r>
            <w:r w:rsidDel="00000000" w:rsidR="00000000" w:rsidRPr="00000000">
              <w:rPr>
                <w:rFonts w:ascii="Times New Roman" w:cs="Times New Roman" w:eastAsia="Times New Roman" w:hAnsi="Times New Roman"/>
                <w:color w:val="000000"/>
                <w:sz w:val="21"/>
                <w:szCs w:val="21"/>
                <w:rtl w:val="0"/>
              </w:rPr>
              <w:t xml:space="preserve">ş</w:t>
            </w:r>
            <w:r w:rsidDel="00000000" w:rsidR="00000000" w:rsidRPr="00000000">
              <w:rPr>
                <w:rFonts w:ascii="Times New Roman" w:cs="Times New Roman" w:eastAsia="Times New Roman" w:hAnsi="Times New Roman"/>
                <w:b w:val="1"/>
                <w:color w:val="000000"/>
                <w:sz w:val="21"/>
                <w:szCs w:val="21"/>
                <w:rtl w:val="0"/>
              </w:rPr>
              <w:t xml:space="preserve">lar:</w:t>
            </w:r>
            <w:r w:rsidDel="00000000" w:rsidR="00000000" w:rsidRPr="00000000">
              <w:rPr>
                <w:rFonts w:ascii="Times New Roman" w:cs="Times New Roman" w:eastAsia="Times New Roman" w:hAnsi="Times New Roman"/>
                <w:color w:val="000000"/>
                <w:sz w:val="21"/>
                <w:szCs w:val="21"/>
                <w:rtl w:val="0"/>
              </w:rPr>
              <w:t xml:space="preserve"> Kamu Kurumlarından İlgili İl Müdürlükleri, Yerel Yönetimler</w:t>
            </w:r>
          </w:p>
        </w:tc>
      </w:tr>
      <w:tr>
        <w:trPr>
          <w:cantSplit w:val="1"/>
          <w:trHeight w:val="70" w:hRule="atLeast"/>
          <w:tblHeader w:val="0"/>
        </w:trPr>
        <w:tc>
          <w:tcPr>
            <w:gridSpan w:val="2"/>
            <w:tcBorders>
              <w:top w:color="000000" w:space="0" w:sz="4" w:val="single"/>
            </w:tcBorders>
            <w:shd w:fill="d9d9d9" w:val="clear"/>
            <w:tcMar>
              <w:top w:w="0.0" w:type="dxa"/>
              <w:left w:w="0.0" w:type="dxa"/>
              <w:bottom w:w="0.0" w:type="dxa"/>
              <w:right w:w="0.0" w:type="dxa"/>
            </w:tcMar>
          </w:tcPr>
          <w:p w:rsidR="00000000" w:rsidDel="00000000" w:rsidP="00000000" w:rsidRDefault="00000000" w:rsidRPr="00000000" w14:paraId="00000387">
            <w:pPr>
              <w:rPr/>
            </w:pPr>
            <w:r w:rsidDel="00000000" w:rsidR="00000000" w:rsidRPr="00000000">
              <w:rPr>
                <w:rtl w:val="0"/>
              </w:rPr>
            </w:r>
          </w:p>
        </w:tc>
      </w:tr>
      <w:tr>
        <w:trPr>
          <w:cantSplit w:val="1"/>
          <w:trHeight w:val="278" w:hRule="atLeast"/>
          <w:tblHeader w:val="0"/>
        </w:trPr>
        <w:tc>
          <w:tcPr>
            <w:gridSpan w:val="2"/>
            <w:tcBorders>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89">
            <w:pPr>
              <w:spacing w:after="0" w:before="8" w:line="240" w:lineRule="auto"/>
              <w:ind w:left="10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Görevin</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Uygulama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Basamakları</w:t>
            </w:r>
          </w:p>
        </w:tc>
      </w:tr>
      <w:tr>
        <w:trPr>
          <w:cantSplit w:val="1"/>
          <w:trHeight w:val="1509"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8B">
            <w:pPr>
              <w:spacing w:after="0" w:before="68" w:line="236"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1.</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Hafta:</w:t>
            </w:r>
          </w:p>
          <w:p w:rsidR="00000000" w:rsidDel="00000000" w:rsidP="00000000" w:rsidRDefault="00000000" w:rsidRPr="00000000" w14:paraId="0000038C">
            <w:pPr>
              <w:tabs>
                <w:tab w:val="left" w:leader="none" w:pos="1183"/>
              </w:tabs>
              <w:spacing w:after="0" w:line="238" w:lineRule="auto"/>
              <w:ind w:left="823"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w:t>
              <w:tab/>
              <w:t xml:space="preserve">Göreve katılan öğrencilere görevin amacı, genel ilkeleri, kapsamı ve faaliyet sonu</w:t>
            </w:r>
          </w:p>
          <w:p w:rsidR="00000000" w:rsidDel="00000000" w:rsidP="00000000" w:rsidRDefault="00000000" w:rsidRPr="00000000" w14:paraId="0000038D">
            <w:pPr>
              <w:tabs>
                <w:tab w:val="left" w:leader="none" w:pos="1183"/>
              </w:tabs>
              <w:spacing w:after="0" w:line="239" w:lineRule="auto"/>
              <w:ind w:left="823" w:right="64" w:firstLine="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beklenen fayda ve kazanımlar hakkında danışman tarafından bilgilendirme toplantısı yapılması. -</w:t>
              <w:tab/>
              <w:t xml:space="preserve">Görev kapsamındaki faaliyetlere katılacak öğrenciler arasında iş bölümü yapılması.</w:t>
            </w:r>
          </w:p>
          <w:p w:rsidR="00000000" w:rsidDel="00000000" w:rsidP="00000000" w:rsidRDefault="00000000" w:rsidRPr="00000000" w14:paraId="0000038E">
            <w:pPr>
              <w:spacing w:after="0" w:line="239" w:lineRule="auto"/>
              <w:ind w:left="1183" w:right="58"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w:t>
              <w:tab/>
              <w:t xml:space="preserve"> Görevin gerçekleştirileceği yerleşim biriminde sunulacak hizmete ihtiyaç duyan ortaokulların belirlenmesi.</w:t>
            </w:r>
          </w:p>
        </w:tc>
      </w:tr>
      <w:tr>
        <w:trPr>
          <w:cantSplit w:val="1"/>
          <w:trHeight w:val="151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90">
            <w:pPr>
              <w:spacing w:after="0" w:before="68" w:line="236"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2.</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Hafta:</w:t>
            </w:r>
          </w:p>
          <w:p w:rsidR="00000000" w:rsidDel="00000000" w:rsidP="00000000" w:rsidRDefault="00000000" w:rsidRPr="00000000" w14:paraId="00000391">
            <w:pPr>
              <w:spacing w:after="0" w:line="239" w:lineRule="auto"/>
              <w:ind w:left="1183" w:right="6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w:t>
              <w:tab/>
              <w:t xml:space="preserve">Görevin gerçekleştirilmesinde destek sağlanabilecek ve işbirliği yapılacak kurum ve kuruluşların belirlenmesi.</w:t>
            </w:r>
          </w:p>
          <w:p w:rsidR="00000000" w:rsidDel="00000000" w:rsidP="00000000" w:rsidRDefault="00000000" w:rsidRPr="00000000" w14:paraId="00000392">
            <w:pPr>
              <w:spacing w:after="0" w:line="239" w:lineRule="auto"/>
              <w:ind w:left="1183" w:right="56"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w:t>
              <w:tab/>
              <w:t xml:space="preserve">Ortaokul öğrencileri için yapılacak meslek lisesi tanıtım çalışmalarında öğrencilerin kendi bölümleri kapsamında hazırlamış oldukları ürünlerin hangilerinin sunulacağının belirlenmesi.</w:t>
            </w:r>
          </w:p>
          <w:p w:rsidR="00000000" w:rsidDel="00000000" w:rsidP="00000000" w:rsidRDefault="00000000" w:rsidRPr="00000000" w14:paraId="00000393">
            <w:pPr>
              <w:tabs>
                <w:tab w:val="left" w:leader="none" w:pos="1183"/>
              </w:tabs>
              <w:spacing w:after="0" w:line="238" w:lineRule="auto"/>
              <w:ind w:left="823"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w:t>
              <w:tab/>
              <w:t xml:space="preserve">Meslek liselerinin tanıtım çalışmalarının gerçekleştirileceği mekânın belirlenmesi.</w:t>
            </w:r>
          </w:p>
        </w:tc>
      </w:tr>
      <w:tr>
        <w:trPr>
          <w:cantSplit w:val="1"/>
          <w:trHeight w:val="1026"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95">
            <w:pPr>
              <w:spacing w:after="0" w:before="67" w:line="236"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3.</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Hafta:</w:t>
            </w:r>
          </w:p>
          <w:p w:rsidR="00000000" w:rsidDel="00000000" w:rsidP="00000000" w:rsidRDefault="00000000" w:rsidRPr="00000000" w14:paraId="00000396">
            <w:pPr>
              <w:spacing w:after="0" w:line="238" w:lineRule="auto"/>
              <w:ind w:left="849"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Meslek lisesi tanıtım çalışmalarına başlanması.</w:t>
            </w:r>
          </w:p>
          <w:p w:rsidR="00000000" w:rsidDel="00000000" w:rsidP="00000000" w:rsidRDefault="00000000" w:rsidRPr="00000000" w14:paraId="00000397">
            <w:pPr>
              <w:spacing w:after="0" w:line="240" w:lineRule="auto"/>
              <w:ind w:left="849"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Meslek lisesi tanıtım çalışmalarına devam edilmesi.</w:t>
            </w:r>
          </w:p>
          <w:p w:rsidR="00000000" w:rsidDel="00000000" w:rsidP="00000000" w:rsidRDefault="00000000" w:rsidRPr="00000000" w14:paraId="00000398">
            <w:pPr>
              <w:spacing w:after="0" w:line="237" w:lineRule="auto"/>
              <w:ind w:left="849"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Yapılan tanıtım çalışmalarının ve kullanılan materyallerin kaydının tutulması.</w:t>
            </w:r>
          </w:p>
        </w:tc>
      </w:tr>
      <w:tr>
        <w:trPr>
          <w:cantSplit w:val="1"/>
          <w:trHeight w:val="785"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9A">
            <w:pPr>
              <w:spacing w:after="0" w:before="68" w:line="236"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4.</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Hafta:</w:t>
            </w:r>
          </w:p>
          <w:p w:rsidR="00000000" w:rsidDel="00000000" w:rsidP="00000000" w:rsidRDefault="00000000" w:rsidRPr="00000000" w14:paraId="0000039B">
            <w:pPr>
              <w:spacing w:after="0" w:line="238" w:lineRule="auto"/>
              <w:ind w:left="849" w:right="3772"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Meslek lisesi tanıtım çalışmalarına devam edilmesi. - Tutulan kayıtların listesinin oluşturulması.</w:t>
            </w:r>
          </w:p>
        </w:tc>
      </w:tr>
      <w:tr>
        <w:trPr>
          <w:cantSplit w:val="1"/>
          <w:trHeight w:val="1004" w:hRule="atLeast"/>
          <w:tblHeader w:val="0"/>
        </w:trPr>
        <w:tc>
          <w:tcPr>
            <w:gridSpan w:val="2"/>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9D">
            <w:pPr>
              <w:spacing w:after="0" w:before="67" w:line="236"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5.</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Hafta:</w:t>
            </w:r>
          </w:p>
          <w:p w:rsidR="00000000" w:rsidDel="00000000" w:rsidP="00000000" w:rsidRDefault="00000000" w:rsidRPr="00000000" w14:paraId="0000039E">
            <w:pPr>
              <w:spacing w:after="0" w:line="239" w:lineRule="auto"/>
              <w:ind w:left="849" w:right="3771"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Meslek lisesi tanıtım çalışmalarına devam edilmesi. - Tutulan kayıtların listesinin oluşturulması.</w:t>
            </w:r>
          </w:p>
        </w:tc>
      </w:tr>
      <w:tr>
        <w:trPr>
          <w:cantSplit w:val="1"/>
          <w:trHeight w:val="151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A0">
            <w:pPr>
              <w:spacing w:after="0" w:before="68" w:line="236"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6.</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Hafta:</w:t>
            </w:r>
          </w:p>
          <w:p w:rsidR="00000000" w:rsidDel="00000000" w:rsidP="00000000" w:rsidRDefault="00000000" w:rsidRPr="00000000" w14:paraId="000003A1">
            <w:pPr>
              <w:spacing w:after="0" w:line="239" w:lineRule="auto"/>
              <w:ind w:left="991" w:right="50" w:hanging="140.99999999999994"/>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Oluşturulan kayıtların meslek liselerini tanımak isteyen ortaokul öğrencilerinin erişim sağlayabileceği Mesleğim Hayat Portalinde dijital kütüphanelere dönüştürülmesi.</w:t>
            </w:r>
          </w:p>
          <w:p w:rsidR="00000000" w:rsidDel="00000000" w:rsidP="00000000" w:rsidRDefault="00000000" w:rsidRPr="00000000" w14:paraId="000003A2">
            <w:pPr>
              <w:spacing w:after="0" w:line="239" w:lineRule="auto"/>
              <w:ind w:left="991" w:right="57" w:hanging="140.99999999999994"/>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Ortaokul öğrencilerimizin erişim sağlayacakları dijital kütüphanenin yayımlanacağı Mesleğim Hayat Portalinin tanıtımının yapılması.</w:t>
            </w:r>
          </w:p>
          <w:p w:rsidR="00000000" w:rsidDel="00000000" w:rsidP="00000000" w:rsidRDefault="00000000" w:rsidRPr="00000000" w14:paraId="000003A3">
            <w:pPr>
              <w:spacing w:after="0" w:line="238" w:lineRule="auto"/>
              <w:ind w:left="849"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 Hizmetin sunulması.</w:t>
            </w:r>
          </w:p>
        </w:tc>
      </w:tr>
      <w:tr>
        <w:trPr>
          <w:cantSplit w:val="1"/>
          <w:trHeight w:val="2016"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A5">
            <w:pPr>
              <w:spacing w:after="0" w:before="67" w:line="228" w:lineRule="auto"/>
              <w:ind w:left="10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Görev</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Ekibinin</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İş</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Paylaşımı:</w:t>
            </w:r>
          </w:p>
          <w:p w:rsidR="00000000" w:rsidDel="00000000" w:rsidP="00000000" w:rsidRDefault="00000000" w:rsidRPr="00000000" w14:paraId="000003A6">
            <w:pPr>
              <w:tabs>
                <w:tab w:val="left" w:leader="none" w:pos="1183"/>
              </w:tabs>
              <w:spacing w:after="0" w:line="229"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Görevin tanıtım ve bilgilendirme çalışmaları (Danışman)</w:t>
            </w:r>
          </w:p>
          <w:p w:rsidR="00000000" w:rsidDel="00000000" w:rsidP="00000000" w:rsidRDefault="00000000" w:rsidRPr="00000000" w14:paraId="000003A7">
            <w:pPr>
              <w:spacing w:after="0" w:line="234" w:lineRule="auto"/>
              <w:ind w:left="1183" w:right="58"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Görevin paydaşı kurum ve kuruluşlarla görüşmelerin planlanması ve destek sağlanması (Okul koordinatörü, danışman, ekip üyesi/üyeleri)</w:t>
            </w:r>
          </w:p>
          <w:p w:rsidR="00000000" w:rsidDel="00000000" w:rsidP="00000000" w:rsidRDefault="00000000" w:rsidRPr="00000000" w14:paraId="000003A8">
            <w:pPr>
              <w:tabs>
                <w:tab w:val="left" w:leader="none" w:pos="1183"/>
              </w:tabs>
              <w:spacing w:after="0" w:line="229"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Okulun internet sitesinde görevin tanıtımının yapılması (ekip üyesi/üyeleri)</w:t>
            </w:r>
          </w:p>
          <w:p w:rsidR="00000000" w:rsidDel="00000000" w:rsidP="00000000" w:rsidRDefault="00000000" w:rsidRPr="00000000" w14:paraId="000003A9">
            <w:pPr>
              <w:tabs>
                <w:tab w:val="left" w:leader="none" w:pos="1183"/>
              </w:tabs>
              <w:spacing w:after="0" w:line="230" w:lineRule="auto"/>
              <w:ind w:left="823" w:right="326"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Meslek lisesi tanıtım çalışmalarında kullanılacak ürünlerin belirlenmesi (ekip üyesi/üyeleri) </w:t>
            </w: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Meslek lisesi tanıtım çalışmaları (ekip üyesi/üyeleri)</w:t>
            </w:r>
          </w:p>
          <w:p w:rsidR="00000000" w:rsidDel="00000000" w:rsidP="00000000" w:rsidRDefault="00000000" w:rsidRPr="00000000" w14:paraId="000003AA">
            <w:pPr>
              <w:tabs>
                <w:tab w:val="left" w:leader="none" w:pos="1183"/>
              </w:tabs>
              <w:spacing w:after="0" w:line="234"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Dijital kütüphanenin oluşturmasına yönelik çalışmalar (ekip üyesi/üyeleri)</w:t>
            </w:r>
          </w:p>
        </w:tc>
      </w:tr>
      <w:tr>
        <w:trPr>
          <w:cantSplit w:val="1"/>
          <w:trHeight w:val="452"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AC">
            <w:pPr>
              <w:spacing w:after="0" w:before="62" w:line="240" w:lineRule="auto"/>
              <w:ind w:left="1792"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Danışman</w:t>
            </w:r>
          </w:p>
        </w:tc>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AD">
            <w:pPr>
              <w:spacing w:after="0" w:before="62" w:line="240" w:lineRule="auto"/>
              <w:ind w:left="1781"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Koordinatör</w:t>
            </w:r>
          </w:p>
        </w:tc>
      </w:tr>
      <w:tr>
        <w:trPr>
          <w:cantSplit w:val="1"/>
          <w:trHeight w:val="1030" w:hRule="atLeast"/>
          <w:tblHeader w:val="0"/>
        </w:trPr>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3AE">
            <w:pPr>
              <w:spacing w:after="0" w:before="65" w:line="240" w:lineRule="auto"/>
              <w:ind w:left="2030"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İsim</w:t>
            </w:r>
          </w:p>
          <w:p w:rsidR="00000000" w:rsidDel="00000000" w:rsidP="00000000" w:rsidRDefault="00000000" w:rsidRPr="00000000" w14:paraId="000003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spacing w:after="0" w:line="240" w:lineRule="auto"/>
              <w:ind w:left="2008"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İmza</w:t>
            </w:r>
          </w:p>
        </w:tc>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3B1">
            <w:pPr>
              <w:spacing w:after="0" w:before="65" w:line="240" w:lineRule="auto"/>
              <w:ind w:left="2218"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İsim</w:t>
            </w:r>
          </w:p>
          <w:p w:rsidR="00000000" w:rsidDel="00000000" w:rsidP="00000000" w:rsidRDefault="00000000" w:rsidRPr="00000000" w14:paraId="000003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spacing w:after="0" w:line="240" w:lineRule="auto"/>
              <w:ind w:left="2196"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İmza</w:t>
            </w:r>
          </w:p>
        </w:tc>
      </w:tr>
    </w:tbl>
    <w:p w:rsidR="00000000" w:rsidDel="00000000" w:rsidP="00000000" w:rsidRDefault="00000000" w:rsidRPr="00000000" w14:paraId="000003B4">
      <w:pPr>
        <w:rPr/>
        <w:sectPr>
          <w:type w:val="nextPage"/>
          <w:pgSz w:h="16838" w:w="11906" w:orient="portrait"/>
          <w:pgMar w:bottom="1134" w:top="1134" w:left="1416" w:right="850" w:header="720" w:footer="720"/>
        </w:sectPr>
      </w:pPr>
      <w:r w:rsidDel="00000000" w:rsidR="00000000" w:rsidRPr="00000000">
        <w:rPr>
          <w:rtl w:val="0"/>
        </w:rPr>
      </w:r>
    </w:p>
    <w:p w:rsidR="00000000" w:rsidDel="00000000" w:rsidP="00000000" w:rsidRDefault="00000000" w:rsidRPr="00000000" w14:paraId="000003B5">
      <w:pPr>
        <w:spacing w:after="51" w:line="240" w:lineRule="auto"/>
        <w:rPr>
          <w:rFonts w:ascii="Times New Roman" w:cs="Times New Roman" w:eastAsia="Times New Roman" w:hAnsi="Times New Roman"/>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972310</wp:posOffset>
                </wp:positionH>
                <wp:positionV relativeFrom="page">
                  <wp:posOffset>1379219</wp:posOffset>
                </wp:positionV>
                <wp:extent cx="5745480" cy="153923"/>
                <wp:effectExtent b="0" l="0" r="0" t="0"/>
                <wp:wrapNone/>
                <wp:docPr id="10" name=""/>
                <a:graphic>
                  <a:graphicData uri="http://schemas.microsoft.com/office/word/2010/wordprocessingShape">
                    <wps:wsp>
                      <wps:cNvSpPr/>
                      <wps:spPr>
                        <a:xfrm>
                          <a:off x="0" y="0"/>
                          <a:ext cx="5745480" cy="153923"/>
                        </a:xfrm>
                        <a:custGeom>
                          <a:avLst/>
                          <a:gdLst/>
                          <a:ahLst/>
                          <a:cxnLst/>
                          <a:rect b="0" l="0" r="0" t="0"/>
                          <a:pathLst>
                            <a:path h="153923" w="5745480">
                              <a:moveTo>
                                <a:pt x="0" y="0"/>
                              </a:moveTo>
                              <a:lnTo>
                                <a:pt x="0" y="153923"/>
                              </a:lnTo>
                              <a:lnTo>
                                <a:pt x="5745480" y="153923"/>
                              </a:lnTo>
                              <a:lnTo>
                                <a:pt x="5745480" y="0"/>
                              </a:lnTo>
                              <a:lnTo>
                                <a:pt x="0" y="0"/>
                              </a:lnTo>
                            </a:path>
                          </a:pathLst>
                        </a:custGeom>
                        <a:solidFill>
                          <a:srgbClr val="E6E6E6"/>
                        </a:solidFill>
                      </wps:spPr>
                      <wps:bodyPr anchor="t" bIns="45720" horzOverflow="overflow" lIns="91440" rIns="91440" vert="horz" tIns="45720" vertOverflow="overflow"/>
                    </wps:wsp>
                  </a:graphicData>
                </a:graphic>
              </wp:anchor>
            </w:drawing>
          </mc:Choice>
          <mc:Fallback>
            <w:drawing>
              <wp:anchor allowOverlap="1" behindDoc="1" distB="0" distT="0" distL="0" distR="0" hidden="0" layoutInCell="1" locked="0" relativeHeight="0" simplePos="0">
                <wp:simplePos x="0" y="0"/>
                <wp:positionH relativeFrom="page">
                  <wp:posOffset>972310</wp:posOffset>
                </wp:positionH>
                <wp:positionV relativeFrom="page">
                  <wp:posOffset>1379219</wp:posOffset>
                </wp:positionV>
                <wp:extent cx="5745480" cy="153923"/>
                <wp:effectExtent b="0" l="0" r="0" t="0"/>
                <wp:wrapNone/>
                <wp:docPr id="10"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5745480" cy="15392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B6">
      <w:pPr>
        <w:spacing w:after="0" w:line="240" w:lineRule="auto"/>
        <w:ind w:left="68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ÇALIŞMA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PLANI</w:t>
      </w:r>
    </w:p>
    <w:p w:rsidR="00000000" w:rsidDel="00000000" w:rsidP="00000000" w:rsidRDefault="00000000" w:rsidRPr="00000000" w14:paraId="000003B7">
      <w:pPr>
        <w:spacing w:after="0" w:before="43" w:line="240" w:lineRule="auto"/>
        <w:ind w:left="8327"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EK-10/a</w:t>
      </w:r>
    </w:p>
    <w:p w:rsidR="00000000" w:rsidDel="00000000" w:rsidP="00000000" w:rsidRDefault="00000000" w:rsidRPr="00000000" w14:paraId="000003B8">
      <w:pPr>
        <w:spacing w:after="0" w:line="31.000000000000007" w:lineRule="auto"/>
        <w:rPr>
          <w:rFonts w:ascii="Times New Roman" w:cs="Times New Roman" w:eastAsia="Times New Roman" w:hAnsi="Times New Roman"/>
          <w:sz w:val="3"/>
          <w:szCs w:val="3"/>
        </w:rPr>
      </w:pPr>
      <w:r w:rsidDel="00000000" w:rsidR="00000000" w:rsidRPr="00000000">
        <w:rPr>
          <w:rtl w:val="0"/>
        </w:rPr>
      </w:r>
    </w:p>
    <w:tbl>
      <w:tblPr>
        <w:tblStyle w:val="Table15"/>
        <w:tblW w:w="9270.0" w:type="dxa"/>
        <w:jc w:val="left"/>
        <w:tblLayout w:type="fixed"/>
        <w:tblLook w:val="0000"/>
      </w:tblPr>
      <w:tblGrid>
        <w:gridCol w:w="4446"/>
        <w:gridCol w:w="4824"/>
        <w:tblGridChange w:id="0">
          <w:tblGrid>
            <w:gridCol w:w="4446"/>
            <w:gridCol w:w="4824"/>
          </w:tblGrid>
        </w:tblGridChange>
      </w:tblGrid>
      <w:tr>
        <w:trPr>
          <w:cantSplit w:val="1"/>
          <w:trHeight w:val="435" w:hRule="atLeast"/>
          <w:tblHeader w:val="0"/>
        </w:trPr>
        <w:tc>
          <w:tcPr>
            <w:gridSpan w:val="2"/>
            <w:tcBorders>
              <w:top w:color="000000" w:space="0" w:sz="0" w:val="nil"/>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B9">
            <w:pPr>
              <w:spacing w:after="2"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BA">
            <w:pPr>
              <w:spacing w:after="0"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Başlama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Bitiş</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Tarihi:</w:t>
            </w:r>
            <w:r w:rsidDel="00000000" w:rsidR="00000000" w:rsidRPr="00000000">
              <w:rPr>
                <w:rFonts w:ascii="Times New Roman" w:cs="Times New Roman" w:eastAsia="Times New Roman" w:hAnsi="Times New Roman"/>
                <w:color w:val="000000"/>
                <w:sz w:val="21"/>
                <w:szCs w:val="21"/>
                <w:rtl w:val="0"/>
              </w:rPr>
              <w:t xml:space="preserve"> 12/02/2024 - 03/06/2024</w:t>
            </w:r>
          </w:p>
        </w:tc>
      </w:tr>
      <w:tr>
        <w:trPr>
          <w:cantSplit w:val="1"/>
          <w:trHeight w:val="382"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BC">
            <w:pPr>
              <w:spacing w:after="0" w:before="77"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Adı:</w:t>
            </w:r>
            <w:r w:rsidDel="00000000" w:rsidR="00000000" w:rsidRPr="00000000">
              <w:rPr>
                <w:rFonts w:ascii="Times New Roman" w:cs="Times New Roman" w:eastAsia="Times New Roman" w:hAnsi="Times New Roman"/>
                <w:color w:val="000000"/>
                <w:sz w:val="21"/>
                <w:szCs w:val="21"/>
                <w:rtl w:val="0"/>
              </w:rPr>
              <w:t xml:space="preserve"> Çevresel Sürdürülebilirlikte Genç Katılımının Artırılması</w:t>
            </w:r>
          </w:p>
        </w:tc>
      </w:tr>
      <w:tr>
        <w:trPr>
          <w:cantSplit w:val="1"/>
          <w:trHeight w:val="251"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BE">
            <w:pPr>
              <w:spacing w:after="0" w:before="12" w:line="237"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Alanı:</w:t>
            </w:r>
            <w:r w:rsidDel="00000000" w:rsidR="00000000" w:rsidRPr="00000000">
              <w:rPr>
                <w:rFonts w:ascii="Times New Roman" w:cs="Times New Roman" w:eastAsia="Times New Roman" w:hAnsi="Times New Roman"/>
                <w:color w:val="000000"/>
                <w:sz w:val="21"/>
                <w:szCs w:val="21"/>
                <w:rtl w:val="0"/>
              </w:rPr>
              <w:t xml:space="preserve"> Doğa ve Çevre, Yeşil Dönüşüm, Sıfır Atık</w:t>
            </w:r>
          </w:p>
        </w:tc>
      </w:tr>
      <w:tr>
        <w:trPr>
          <w:cantSplit w:val="1"/>
          <w:trHeight w:val="25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C0">
            <w:pPr>
              <w:spacing w:after="0" w:before="13" w:line="236"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Danışman:</w:t>
            </w:r>
            <w:r w:rsidDel="00000000" w:rsidR="00000000" w:rsidRPr="00000000">
              <w:rPr>
                <w:rFonts w:ascii="Times New Roman" w:cs="Times New Roman" w:eastAsia="Times New Roman" w:hAnsi="Times New Roman"/>
                <w:color w:val="000000"/>
                <w:sz w:val="21"/>
                <w:szCs w:val="21"/>
                <w:rtl w:val="0"/>
              </w:rPr>
              <w:t xml:space="preserve"> ……</w:t>
            </w:r>
          </w:p>
        </w:tc>
      </w:tr>
      <w:tr>
        <w:trPr>
          <w:cantSplit w:val="1"/>
          <w:trHeight w:val="251"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C2">
            <w:pPr>
              <w:spacing w:after="0" w:before="12" w:line="237"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Sosyal</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Sorumluluk</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Programı</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Okul</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Koordinatörü:</w:t>
            </w:r>
            <w:r w:rsidDel="00000000" w:rsidR="00000000" w:rsidRPr="00000000">
              <w:rPr>
                <w:rFonts w:ascii="Times New Roman" w:cs="Times New Roman" w:eastAsia="Times New Roman" w:hAnsi="Times New Roman"/>
                <w:color w:val="000000"/>
                <w:sz w:val="21"/>
                <w:szCs w:val="21"/>
                <w:rtl w:val="0"/>
              </w:rPr>
              <w:t xml:space="preserve"> ……</w:t>
            </w:r>
          </w:p>
        </w:tc>
      </w:tr>
      <w:tr>
        <w:trPr>
          <w:cantSplit w:val="1"/>
          <w:trHeight w:val="495"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C4">
            <w:pPr>
              <w:spacing w:after="0" w:before="17" w:line="236" w:lineRule="auto"/>
              <w:ind w:left="115"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Projeye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Katkı</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Sağlayabilecek</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Kurum</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veya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Kuruluşlar:</w:t>
            </w:r>
          </w:p>
          <w:p w:rsidR="00000000" w:rsidDel="00000000" w:rsidP="00000000" w:rsidRDefault="00000000" w:rsidRPr="00000000" w14:paraId="000003C5">
            <w:pPr>
              <w:spacing w:after="0" w:line="238"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Çevre, Şehircilik ve İklim Değişikliği İl Müdürlüğü, Belediye, Kaymakamlık, Üniversite, Muhtarlık</w:t>
            </w:r>
          </w:p>
        </w:tc>
      </w:tr>
      <w:tr>
        <w:trPr>
          <w:cantSplit w:val="1"/>
          <w:trHeight w:val="469" w:hRule="atLeast"/>
          <w:tblHeader w:val="0"/>
        </w:trPr>
        <w:tc>
          <w:tcPr>
            <w:gridSpan w:val="2"/>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C7">
            <w:pPr>
              <w:spacing w:after="0" w:before="76" w:line="240" w:lineRule="auto"/>
              <w:ind w:left="10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Uygulama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Basamakları</w:t>
            </w:r>
          </w:p>
        </w:tc>
      </w:tr>
      <w:tr>
        <w:trPr>
          <w:cantSplit w:val="1"/>
          <w:trHeight w:val="2455"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C9">
            <w:pPr>
              <w:spacing w:after="0" w:before="70" w:line="225"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1.</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Ay:</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Eğitim</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Etkinlikleri</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Seminerler</w:t>
            </w:r>
          </w:p>
          <w:p w:rsidR="00000000" w:rsidDel="00000000" w:rsidP="00000000" w:rsidRDefault="00000000" w:rsidRPr="00000000" w14:paraId="000003CA">
            <w:pPr>
              <w:spacing w:after="0" w:line="234" w:lineRule="auto"/>
              <w:ind w:left="1183" w:right="59"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Projeye katılan öğrencilere projenin amacı, genel ilkeleri, kapsamı ve faaliyet sonu beklenen fayda ve kazanımlar hakkında danışman tarafından bilgilendirme toplantısı yapılması.</w:t>
            </w:r>
          </w:p>
          <w:p w:rsidR="00000000" w:rsidDel="00000000" w:rsidP="00000000" w:rsidRDefault="00000000" w:rsidRPr="00000000" w14:paraId="000003CB">
            <w:pPr>
              <w:tabs>
                <w:tab w:val="left" w:leader="none" w:pos="1183"/>
              </w:tabs>
              <w:spacing w:after="0" w:line="230" w:lineRule="auto"/>
              <w:ind w:left="823" w:right="736"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Projede görev alacak öğrencilerin görev tanımlarının belirlenerek iş bölümü yapılması. </w:t>
            </w: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Projenin tanıtımına yönelik okulun internet sitesinde haber yapılması.</w:t>
            </w:r>
          </w:p>
          <w:p w:rsidR="00000000" w:rsidDel="00000000" w:rsidP="00000000" w:rsidRDefault="00000000" w:rsidRPr="00000000" w14:paraId="000003CC">
            <w:pPr>
              <w:spacing w:after="0" w:line="234" w:lineRule="auto"/>
              <w:ind w:left="1183" w:right="59"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Paydaş kurum ve kuruluşların temsilcilerinin katılımı ile tüm okul öğrencilerine sürdürülebilirlik seminerlerinin düzenlenmesi ve atölye çalışmalarının yapılması.</w:t>
            </w:r>
          </w:p>
          <w:p w:rsidR="00000000" w:rsidDel="00000000" w:rsidP="00000000" w:rsidRDefault="00000000" w:rsidRPr="00000000" w14:paraId="000003CD">
            <w:pPr>
              <w:spacing w:after="0" w:line="234" w:lineRule="auto"/>
              <w:ind w:left="1183" w:right="58"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Seminerlerde sürdürülebilirlik, çevre koruma ve iklim değişikliği konularında öğrencilerin bilgilendirilmesi.</w:t>
            </w:r>
          </w:p>
        </w:tc>
      </w:tr>
      <w:tr>
        <w:trPr>
          <w:cantSplit w:val="1"/>
          <w:trHeight w:val="1522"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CF">
            <w:pPr>
              <w:spacing w:after="0" w:before="68" w:line="228"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2.</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Ay:</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Eğitim</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Materyalleri</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Hazırlama</w:t>
            </w:r>
          </w:p>
          <w:p w:rsidR="00000000" w:rsidDel="00000000" w:rsidP="00000000" w:rsidRDefault="00000000" w:rsidRPr="00000000" w14:paraId="000003D0">
            <w:pPr>
              <w:spacing w:after="0" w:line="234" w:lineRule="auto"/>
              <w:ind w:left="1132" w:right="49"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Sürdürülebilirlik, çevre koruma ve iklim değişikliği konularında eğitim materyallerinin hazırlanması.</w:t>
            </w:r>
          </w:p>
          <w:p w:rsidR="00000000" w:rsidDel="00000000" w:rsidP="00000000" w:rsidRDefault="00000000" w:rsidRPr="00000000" w14:paraId="000003D1">
            <w:pPr>
              <w:tabs>
                <w:tab w:val="left" w:leader="none" w:pos="1133"/>
              </w:tabs>
              <w:spacing w:after="0" w:line="229" w:lineRule="auto"/>
              <w:ind w:left="77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Videolar, infografikler, interaktif sunumlar gibi çeşitli öğrenme materyallerinin geliştirilmesi.</w:t>
            </w:r>
          </w:p>
          <w:p w:rsidR="00000000" w:rsidDel="00000000" w:rsidP="00000000" w:rsidRDefault="00000000" w:rsidRPr="00000000" w14:paraId="000003D2">
            <w:pPr>
              <w:spacing w:after="0" w:line="237" w:lineRule="auto"/>
              <w:ind w:left="1132" w:right="59"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Öğrencilere eğitmenlik becerileri, sunum teknikleri ve çevresel sürdürülebilirlik konularında derinlemesine bilgilerin verilmesi.</w:t>
            </w:r>
          </w:p>
        </w:tc>
      </w:tr>
      <w:tr>
        <w:trPr>
          <w:cantSplit w:val="1"/>
          <w:trHeight w:val="1273"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D4">
            <w:pPr>
              <w:spacing w:after="0" w:before="67" w:line="228"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3.</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Ay:</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Genç</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Çevrecileri</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Yetiştirme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(Akran</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Eğitimi)</w:t>
            </w:r>
          </w:p>
          <w:p w:rsidR="00000000" w:rsidDel="00000000" w:rsidP="00000000" w:rsidRDefault="00000000" w:rsidRPr="00000000" w14:paraId="000003D5">
            <w:pPr>
              <w:spacing w:after="0" w:line="234" w:lineRule="auto"/>
              <w:ind w:left="1183" w:right="58"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Ekipte görev alan öğrenciler tarafından çevresel sürdürülebilirlik konusunda okulun diğer öğrencilerine hazırlanan eğitim materyallerini sunmaları.</w:t>
            </w:r>
          </w:p>
          <w:p w:rsidR="00000000" w:rsidDel="00000000" w:rsidP="00000000" w:rsidRDefault="00000000" w:rsidRPr="00000000" w14:paraId="000003D6">
            <w:pPr>
              <w:spacing w:after="0" w:line="235" w:lineRule="auto"/>
              <w:ind w:left="1183" w:right="58"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Ekipte görev alan öğrenciler tarafından çevresel sürdürülebilirlik konusunda bulundukları yerleşim birimindeki diğer okulların öğrencilerine hazırlanan eğitim materyallerini sunmaları.</w:t>
            </w:r>
          </w:p>
        </w:tc>
      </w:tr>
      <w:tr>
        <w:trPr>
          <w:cantSplit w:val="1"/>
          <w:trHeight w:val="146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D8">
            <w:pPr>
              <w:spacing w:after="0" w:before="70" w:line="240"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4.</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Ay:</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Online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Eğitim</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Platformu</w:t>
            </w:r>
          </w:p>
          <w:p w:rsidR="00000000" w:rsidDel="00000000" w:rsidP="00000000" w:rsidRDefault="00000000" w:rsidRPr="00000000" w14:paraId="000003D9">
            <w:pPr>
              <w:spacing w:after="0" w:before="24" w:line="269" w:lineRule="auto"/>
              <w:ind w:left="1183" w:right="61"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Çevresel sürdürülebilirlik konusundaki eğitim materyallerinin çevrimiçi bir platformda paylaşılması.</w:t>
            </w:r>
          </w:p>
          <w:p w:rsidR="00000000" w:rsidDel="00000000" w:rsidP="00000000" w:rsidRDefault="00000000" w:rsidRPr="00000000" w14:paraId="000003DA">
            <w:pPr>
              <w:spacing w:after="0" w:line="272" w:lineRule="auto"/>
              <w:ind w:left="1183" w:right="54" w:hanging="358.9999999999999"/>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Öğrencilerin ve topluluk üyelerinin kendi seviyelerinde öğrenmelerini sağlamak için interaktif derslerin sunulması.</w:t>
            </w:r>
          </w:p>
        </w:tc>
      </w:tr>
      <w:tr>
        <w:trPr>
          <w:cantSplit w:val="1"/>
          <w:trHeight w:val="2570"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DC">
            <w:pPr>
              <w:spacing w:after="0" w:before="67" w:line="240" w:lineRule="auto"/>
              <w:ind w:left="10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Ekibinin</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İş/Görev</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Dağılımı:</w:t>
            </w:r>
          </w:p>
          <w:p w:rsidR="00000000" w:rsidDel="00000000" w:rsidP="00000000" w:rsidRDefault="00000000" w:rsidRPr="00000000" w14:paraId="000003DD">
            <w:pPr>
              <w:tabs>
                <w:tab w:val="left" w:leader="none" w:pos="1183"/>
              </w:tabs>
              <w:spacing w:after="0" w:before="7" w:line="240"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 tanıtım ve bilgilendirme çalışmaları (Danışman)</w:t>
            </w:r>
          </w:p>
          <w:p w:rsidR="00000000" w:rsidDel="00000000" w:rsidP="00000000" w:rsidRDefault="00000000" w:rsidRPr="00000000" w14:paraId="000003DE">
            <w:pPr>
              <w:spacing w:after="0" w:before="24" w:line="269" w:lineRule="auto"/>
              <w:ind w:left="1183" w:right="58"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 paydaşı kurum ve kuruluşlarla görüşmelerin planlanması ve destek sağlanması (Okul koordinatörü, danışman, ekip üyesi/üyeleri)</w:t>
            </w:r>
          </w:p>
          <w:p w:rsidR="00000000" w:rsidDel="00000000" w:rsidP="00000000" w:rsidRDefault="00000000" w:rsidRPr="00000000" w14:paraId="000003DF">
            <w:pPr>
              <w:tabs>
                <w:tab w:val="left" w:leader="none" w:pos="1183"/>
              </w:tabs>
              <w:spacing w:after="0" w:line="264" w:lineRule="auto"/>
              <w:ind w:left="823" w:right="1906"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Okulun internet sitesinde proje tanıtımının yapılması (ekip üyesi/üyeleri) </w:t>
            </w: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Seminer ve atölye çalışmalarının organizasyonu (ekip üyesi/üyeleri)</w:t>
            </w:r>
          </w:p>
          <w:p w:rsidR="00000000" w:rsidDel="00000000" w:rsidP="00000000" w:rsidRDefault="00000000" w:rsidRPr="00000000" w14:paraId="000003E0">
            <w:pPr>
              <w:tabs>
                <w:tab w:val="left" w:leader="none" w:pos="1183"/>
              </w:tabs>
              <w:spacing w:after="0" w:line="261.99999999999994" w:lineRule="auto"/>
              <w:ind w:left="823" w:right="1735"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Eğitim materyalinin hazırlanmasına yönelik çalışmalar (ekip üyesi/üyeleri) </w:t>
            </w: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Akran eğitimlerine yönelik çalışmalar (ekip üyesi/üyeleri)</w:t>
            </w:r>
          </w:p>
          <w:p w:rsidR="00000000" w:rsidDel="00000000" w:rsidP="00000000" w:rsidRDefault="00000000" w:rsidRPr="00000000" w14:paraId="000003E1">
            <w:pPr>
              <w:tabs>
                <w:tab w:val="left" w:leader="none" w:pos="1183"/>
              </w:tabs>
              <w:spacing w:after="0" w:line="240"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Çevrimiçi Eğitim Platformu hazırlanmasına yönelik çalışmalar (ekip üyesi/üyeleri)</w:t>
            </w:r>
          </w:p>
        </w:tc>
      </w:tr>
      <w:tr>
        <w:trPr>
          <w:cantSplit w:val="1"/>
          <w:trHeight w:val="301"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E3">
            <w:pPr>
              <w:spacing w:after="0" w:before="62" w:line="237" w:lineRule="auto"/>
              <w:ind w:left="1792"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Danışman</w:t>
            </w:r>
          </w:p>
        </w:tc>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E4">
            <w:pPr>
              <w:spacing w:after="0" w:before="62" w:line="237" w:lineRule="auto"/>
              <w:ind w:left="1781"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Koordinatör</w:t>
            </w:r>
          </w:p>
        </w:tc>
      </w:tr>
      <w:tr>
        <w:trPr>
          <w:cantSplit w:val="1"/>
          <w:trHeight w:val="1105" w:hRule="atLeast"/>
          <w:tblHeader w:val="0"/>
        </w:trPr>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3E5">
            <w:pPr>
              <w:spacing w:after="0" w:before="63" w:line="240" w:lineRule="auto"/>
              <w:ind w:left="2030"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İsim</w:t>
            </w:r>
          </w:p>
          <w:p w:rsidR="00000000" w:rsidDel="00000000" w:rsidP="00000000" w:rsidRDefault="00000000" w:rsidRPr="00000000" w14:paraId="000003E6">
            <w:pPr>
              <w:spacing w:after="3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spacing w:after="0" w:line="240" w:lineRule="auto"/>
              <w:ind w:left="2008"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İmza</w:t>
            </w:r>
          </w:p>
        </w:tc>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3E8">
            <w:pPr>
              <w:spacing w:after="0" w:before="63" w:line="240" w:lineRule="auto"/>
              <w:ind w:left="2218"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İsim</w:t>
            </w:r>
          </w:p>
          <w:p w:rsidR="00000000" w:rsidDel="00000000" w:rsidP="00000000" w:rsidRDefault="00000000" w:rsidRPr="00000000" w14:paraId="000003E9">
            <w:pPr>
              <w:spacing w:after="3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spacing w:after="0" w:line="240" w:lineRule="auto"/>
              <w:ind w:left="2196"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İmza</w:t>
            </w:r>
          </w:p>
        </w:tc>
      </w:tr>
    </w:tbl>
    <w:p w:rsidR="00000000" w:rsidDel="00000000" w:rsidP="00000000" w:rsidRDefault="00000000" w:rsidRPr="00000000" w14:paraId="000003EB">
      <w:pPr>
        <w:rPr/>
        <w:sectPr>
          <w:type w:val="nextPage"/>
          <w:pgSz w:h="16838" w:w="11906" w:orient="portrait"/>
          <w:pgMar w:bottom="1134" w:top="1134" w:left="1416" w:right="850" w:header="720" w:footer="720"/>
        </w:sectPr>
      </w:pPr>
      <w:r w:rsidDel="00000000" w:rsidR="00000000" w:rsidRPr="00000000">
        <w:rPr>
          <w:rtl w:val="0"/>
        </w:rPr>
      </w:r>
    </w:p>
    <w:p w:rsidR="00000000" w:rsidDel="00000000" w:rsidP="00000000" w:rsidRDefault="00000000" w:rsidRPr="00000000" w14:paraId="000003EC">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spacing w:after="0" w:line="240" w:lineRule="auto"/>
        <w:ind w:left="68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ÇALIŞMA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PLANI</w:t>
      </w:r>
    </w:p>
    <w:p w:rsidR="00000000" w:rsidDel="00000000" w:rsidP="00000000" w:rsidRDefault="00000000" w:rsidRPr="00000000" w14:paraId="000003EE">
      <w:pPr>
        <w:spacing w:after="0" w:before="43" w:line="240" w:lineRule="auto"/>
        <w:ind w:left="8327"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EK-10/b</w:t>
      </w:r>
    </w:p>
    <w:p w:rsidR="00000000" w:rsidDel="00000000" w:rsidP="00000000" w:rsidRDefault="00000000" w:rsidRPr="00000000" w14:paraId="000003EF">
      <w:pPr>
        <w:spacing w:after="0" w:line="31.000000000000007" w:lineRule="auto"/>
        <w:rPr>
          <w:rFonts w:ascii="Times New Roman" w:cs="Times New Roman" w:eastAsia="Times New Roman" w:hAnsi="Times New Roman"/>
          <w:sz w:val="3"/>
          <w:szCs w:val="3"/>
        </w:rPr>
      </w:pPr>
      <w:r w:rsidDel="00000000" w:rsidR="00000000" w:rsidRPr="00000000">
        <w:rPr>
          <w:rtl w:val="0"/>
        </w:rPr>
      </w:r>
    </w:p>
    <w:tbl>
      <w:tblPr>
        <w:tblStyle w:val="Table16"/>
        <w:tblW w:w="9270.0" w:type="dxa"/>
        <w:jc w:val="left"/>
        <w:tblLayout w:type="fixed"/>
        <w:tblLook w:val="0000"/>
      </w:tblPr>
      <w:tblGrid>
        <w:gridCol w:w="4446"/>
        <w:gridCol w:w="4824"/>
        <w:tblGridChange w:id="0">
          <w:tblGrid>
            <w:gridCol w:w="4446"/>
            <w:gridCol w:w="4824"/>
          </w:tblGrid>
        </w:tblGridChange>
      </w:tblGrid>
      <w:tr>
        <w:trPr>
          <w:cantSplit w:val="1"/>
          <w:trHeight w:val="378" w:hRule="atLeast"/>
          <w:tblHeader w:val="0"/>
        </w:trPr>
        <w:tc>
          <w:tcPr>
            <w:gridSpan w:val="2"/>
            <w:tcBorders>
              <w:top w:color="000000" w:space="0" w:sz="0" w:val="nil"/>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F0">
            <w:pPr>
              <w:spacing w:after="0" w:before="105"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Başlama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Bitiş</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Tarihi:</w:t>
            </w:r>
            <w:r w:rsidDel="00000000" w:rsidR="00000000" w:rsidRPr="00000000">
              <w:rPr>
                <w:rFonts w:ascii="Times New Roman" w:cs="Times New Roman" w:eastAsia="Times New Roman" w:hAnsi="Times New Roman"/>
                <w:color w:val="000000"/>
                <w:sz w:val="21"/>
                <w:szCs w:val="21"/>
                <w:rtl w:val="0"/>
              </w:rPr>
              <w:t xml:space="preserve"> 11/03/2024 - 14/06/2024</w:t>
            </w:r>
          </w:p>
        </w:tc>
      </w:tr>
      <w:tr>
        <w:trPr>
          <w:cantSplit w:val="1"/>
          <w:trHeight w:val="440"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F2">
            <w:pPr>
              <w:spacing w:after="15"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F3">
            <w:pPr>
              <w:spacing w:after="0"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Adı:</w:t>
            </w:r>
            <w:r w:rsidDel="00000000" w:rsidR="00000000" w:rsidRPr="00000000">
              <w:rPr>
                <w:rFonts w:ascii="Times New Roman" w:cs="Times New Roman" w:eastAsia="Times New Roman" w:hAnsi="Times New Roman"/>
                <w:color w:val="000000"/>
                <w:sz w:val="21"/>
                <w:szCs w:val="21"/>
                <w:rtl w:val="0"/>
              </w:rPr>
              <w:t xml:space="preserve"> Ben Her Yerde Varım Kapsamında Okulların Tamirat ve Tadilat İşlerinin Yapılması</w:t>
            </w:r>
          </w:p>
        </w:tc>
      </w:tr>
      <w:tr>
        <w:trPr>
          <w:cantSplit w:val="1"/>
          <w:trHeight w:val="287"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F5">
            <w:pPr>
              <w:spacing w:after="0" w:before="12"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Alanı:</w:t>
            </w:r>
            <w:r w:rsidDel="00000000" w:rsidR="00000000" w:rsidRPr="00000000">
              <w:rPr>
                <w:rFonts w:ascii="Times New Roman" w:cs="Times New Roman" w:eastAsia="Times New Roman" w:hAnsi="Times New Roman"/>
                <w:color w:val="000000"/>
                <w:sz w:val="21"/>
                <w:szCs w:val="21"/>
                <w:rtl w:val="0"/>
              </w:rPr>
              <w:t xml:space="preserve"> Okulumuz</w:t>
            </w:r>
          </w:p>
        </w:tc>
      </w:tr>
      <w:tr>
        <w:trPr>
          <w:cantSplit w:val="1"/>
          <w:trHeight w:val="286"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F7">
            <w:pPr>
              <w:spacing w:after="0" w:before="13" w:line="240" w:lineRule="auto"/>
              <w:ind w:left="115"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Danışman:</w:t>
            </w:r>
            <w:r w:rsidDel="00000000" w:rsidR="00000000" w:rsidRPr="00000000">
              <w:rPr>
                <w:rFonts w:ascii="Times New Roman" w:cs="Times New Roman" w:eastAsia="Times New Roman" w:hAnsi="Times New Roman"/>
                <w:color w:val="000000"/>
                <w:sz w:val="21"/>
                <w:szCs w:val="21"/>
                <w:rtl w:val="0"/>
              </w:rPr>
              <w:t xml:space="preserve"> ……</w:t>
            </w:r>
          </w:p>
        </w:tc>
      </w:tr>
      <w:tr>
        <w:trPr>
          <w:cantSplit w:val="1"/>
          <w:trHeight w:val="286"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3F9">
            <w:pPr>
              <w:spacing w:after="0" w:before="19" w:line="240" w:lineRule="auto"/>
              <w:ind w:left="115"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Sosyal</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Sorumluluk</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Programı</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Okul</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Koordinatörü:</w:t>
            </w:r>
          </w:p>
        </w:tc>
      </w:tr>
      <w:tr>
        <w:trPr>
          <w:cantSplit w:val="1"/>
          <w:trHeight w:val="845"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3FB">
            <w:pPr>
              <w:spacing w:after="0" w:before="15" w:line="240" w:lineRule="auto"/>
              <w:ind w:left="115"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Projeye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Katkı</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Sa</w:t>
            </w:r>
            <w:r w:rsidDel="00000000" w:rsidR="00000000" w:rsidRPr="00000000">
              <w:rPr>
                <w:rFonts w:ascii="Times New Roman" w:cs="Times New Roman" w:eastAsia="Times New Roman" w:hAnsi="Times New Roman"/>
                <w:color w:val="000000"/>
                <w:sz w:val="21"/>
                <w:szCs w:val="21"/>
                <w:rtl w:val="0"/>
              </w:rPr>
              <w:t xml:space="preserve">ğ</w:t>
            </w:r>
            <w:r w:rsidDel="00000000" w:rsidR="00000000" w:rsidRPr="00000000">
              <w:rPr>
                <w:rFonts w:ascii="Times New Roman" w:cs="Times New Roman" w:eastAsia="Times New Roman" w:hAnsi="Times New Roman"/>
                <w:b w:val="1"/>
                <w:color w:val="000000"/>
                <w:sz w:val="21"/>
                <w:szCs w:val="21"/>
                <w:rtl w:val="0"/>
              </w:rPr>
              <w:t xml:space="preserve">layabilecek</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Kurum</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veya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Kurulu</w:t>
            </w:r>
            <w:r w:rsidDel="00000000" w:rsidR="00000000" w:rsidRPr="00000000">
              <w:rPr>
                <w:rFonts w:ascii="Times New Roman" w:cs="Times New Roman" w:eastAsia="Times New Roman" w:hAnsi="Times New Roman"/>
                <w:color w:val="000000"/>
                <w:sz w:val="21"/>
                <w:szCs w:val="21"/>
                <w:rtl w:val="0"/>
              </w:rPr>
              <w:t xml:space="preserve">ş</w:t>
            </w:r>
            <w:r w:rsidDel="00000000" w:rsidR="00000000" w:rsidRPr="00000000">
              <w:rPr>
                <w:rFonts w:ascii="Times New Roman" w:cs="Times New Roman" w:eastAsia="Times New Roman" w:hAnsi="Times New Roman"/>
                <w:b w:val="1"/>
                <w:color w:val="000000"/>
                <w:sz w:val="21"/>
                <w:szCs w:val="21"/>
                <w:rtl w:val="0"/>
              </w:rPr>
              <w:t xml:space="preserve">lar:</w:t>
            </w:r>
          </w:p>
          <w:p w:rsidR="00000000" w:rsidDel="00000000" w:rsidP="00000000" w:rsidRDefault="00000000" w:rsidRPr="00000000" w14:paraId="000003FC">
            <w:pPr>
              <w:spacing w:after="0" w:before="34" w:line="275" w:lineRule="auto"/>
              <w:ind w:left="115" w:right="54"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İl Millî Eğitim Müdürlüğü, Çevre, Şehircilik ve İklim Değişikliği İl Müdürlüğü, Belediye, Kaymakamlık, Muhtarlık</w:t>
            </w:r>
          </w:p>
        </w:tc>
      </w:tr>
      <w:tr>
        <w:trPr>
          <w:cantSplit w:val="1"/>
          <w:trHeight w:val="507" w:hRule="atLeast"/>
          <w:tblHeader w:val="0"/>
        </w:trPr>
        <w:tc>
          <w:tcPr>
            <w:gridSpan w:val="2"/>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3FE">
            <w:pPr>
              <w:spacing w:after="0" w:before="76" w:line="240" w:lineRule="auto"/>
              <w:ind w:left="10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Uygulama</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Basamakları</w:t>
            </w:r>
          </w:p>
        </w:tc>
      </w:tr>
      <w:tr>
        <w:trPr>
          <w:cantSplit w:val="1"/>
          <w:trHeight w:val="2219"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400">
            <w:pPr>
              <w:spacing w:after="0" w:before="68" w:line="240"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1.</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Ay:</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Eğitim</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Etkinlikleri</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ve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Seminerler</w:t>
            </w:r>
          </w:p>
          <w:p w:rsidR="00000000" w:rsidDel="00000000" w:rsidP="00000000" w:rsidRDefault="00000000" w:rsidRPr="00000000" w14:paraId="00000401">
            <w:pPr>
              <w:spacing w:after="0" w:before="24" w:line="269" w:lineRule="auto"/>
              <w:ind w:left="1183" w:right="59"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Projeye katılan öğrencilere projenin amacı, genel ilkeleri, kapsamı ve faaliyet sonu beklenen fayda ve kazanımlar hakkında danışman tarafından bilgilendirme toplantısı yapılması.</w:t>
            </w:r>
          </w:p>
          <w:p w:rsidR="00000000" w:rsidDel="00000000" w:rsidP="00000000" w:rsidRDefault="00000000" w:rsidRPr="00000000" w14:paraId="00000402">
            <w:pPr>
              <w:tabs>
                <w:tab w:val="left" w:leader="none" w:pos="1183"/>
              </w:tabs>
              <w:spacing w:after="0" w:line="261.99999999999994" w:lineRule="auto"/>
              <w:ind w:left="823" w:right="736"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Projede görev alacak öğrencilerin görev tanımlarının belirlenerek iş bölümü yapılması. </w:t>
            </w: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Projenin tanıtımına yönelik okulun internet sitesinde haber yapılması.</w:t>
            </w:r>
          </w:p>
          <w:p w:rsidR="00000000" w:rsidDel="00000000" w:rsidP="00000000" w:rsidRDefault="00000000" w:rsidRPr="00000000" w14:paraId="00000403">
            <w:pPr>
              <w:spacing w:after="0" w:line="271" w:lineRule="auto"/>
              <w:ind w:left="1183" w:right="59"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Paydaş kurum ve kuruluşların temsilcilerinin katılımı ile öğrencilerin köy okullarında gerçekleştirilecek tamirat ve tadilat çalışmaları konusunda bilgilendirilmesi.</w:t>
            </w:r>
          </w:p>
        </w:tc>
      </w:tr>
      <w:tr>
        <w:trPr>
          <w:cantSplit w:val="1"/>
          <w:trHeight w:val="1179"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05">
            <w:pPr>
              <w:spacing w:after="0" w:before="68" w:line="240"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2.</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Ay:</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Tamirat</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Tadilat</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Materyalleri</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Hazırlama</w:t>
            </w:r>
          </w:p>
          <w:p w:rsidR="00000000" w:rsidDel="00000000" w:rsidP="00000000" w:rsidRDefault="00000000" w:rsidRPr="00000000" w14:paraId="00000406">
            <w:pPr>
              <w:spacing w:after="0" w:before="24" w:line="267" w:lineRule="auto"/>
              <w:ind w:left="717" w:right="114" w:firstLine="0"/>
              <w:jc w:val="right"/>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Tamirat yapılacak okulların ve bu okullardaki mevcut durumun fizibilite çalışmasının yapılması. </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Times New Roman" w:cs="Times New Roman" w:eastAsia="Times New Roman" w:hAnsi="Times New Roman"/>
                <w:color w:val="000000"/>
                <w:sz w:val="21"/>
                <w:szCs w:val="21"/>
                <w:rtl w:val="0"/>
              </w:rPr>
              <w:t xml:space="preserve">Okullardatespitedilen sorunlarayönelik uygulanacak çözümyöntemlerinin vetamiratesnasında</w:t>
            </w:r>
          </w:p>
          <w:p w:rsidR="00000000" w:rsidDel="00000000" w:rsidP="00000000" w:rsidRDefault="00000000" w:rsidRPr="00000000" w14:paraId="00000407">
            <w:pPr>
              <w:spacing w:after="0" w:line="240" w:lineRule="auto"/>
              <w:ind w:left="1132"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kullanılacak materyallerin belirlenmesi ve hazırlanması.</w:t>
            </w:r>
          </w:p>
        </w:tc>
      </w:tr>
      <w:tr>
        <w:trPr>
          <w:cantSplit w:val="1"/>
          <w:trHeight w:val="1460" w:hRule="atLeast"/>
          <w:tblHeader w:val="0"/>
        </w:trPr>
        <w:tc>
          <w:tcPr>
            <w:gridSpan w:val="2"/>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409">
            <w:pPr>
              <w:spacing w:after="0" w:before="69" w:line="240" w:lineRule="auto"/>
              <w:ind w:left="46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3.</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Ay:</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Genç</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Tamircileri</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Yetiştirme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(Akran</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Eğitimi)</w:t>
            </w:r>
          </w:p>
          <w:p w:rsidR="00000000" w:rsidDel="00000000" w:rsidP="00000000" w:rsidRDefault="00000000" w:rsidRPr="00000000" w14:paraId="0000040A">
            <w:pPr>
              <w:spacing w:after="0" w:before="21" w:line="269" w:lineRule="auto"/>
              <w:ind w:left="1183" w:right="59"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t xml:space="preserve"> </w:t>
            </w:r>
            <w:r w:rsidDel="00000000" w:rsidR="00000000" w:rsidRPr="00000000">
              <w:rPr>
                <w:rFonts w:ascii="Times New Roman" w:cs="Times New Roman" w:eastAsia="Times New Roman" w:hAnsi="Times New Roman"/>
                <w:color w:val="000000"/>
                <w:sz w:val="21"/>
                <w:szCs w:val="21"/>
                <w:rtl w:val="0"/>
              </w:rPr>
              <w:t xml:space="preserve">Belirlenen okullara danışman öğretmen rehberliğinde ekipte görev alan öğrenciler tarafından gidilerek soruna yönelik çalışmanın yapılması.</w:t>
            </w:r>
          </w:p>
          <w:p w:rsidR="00000000" w:rsidDel="00000000" w:rsidP="00000000" w:rsidRDefault="00000000" w:rsidRPr="00000000" w14:paraId="0000040B">
            <w:pPr>
              <w:tabs>
                <w:tab w:val="left" w:leader="none" w:pos="1183"/>
              </w:tabs>
              <w:spacing w:after="0" w:line="240"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Ekipte görev alan öğrenciler tarafından yapılan tamirat çalışmalarının kaydının tutulması.</w:t>
            </w:r>
          </w:p>
          <w:p w:rsidR="00000000" w:rsidDel="00000000" w:rsidP="00000000" w:rsidRDefault="00000000" w:rsidRPr="00000000" w14:paraId="0000040C">
            <w:pPr>
              <w:tabs>
                <w:tab w:val="left" w:leader="none" w:pos="1183"/>
              </w:tabs>
              <w:spacing w:after="0" w:before="26" w:line="240"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Ekip üyelerinin yaptığıçalışmalarınöncesi/sonrası şeklindeokul internet sitesindepaylaşılması.</w:t>
            </w:r>
          </w:p>
        </w:tc>
      </w:tr>
      <w:tr>
        <w:trPr>
          <w:cantSplit w:val="1"/>
          <w:trHeight w:val="2845"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0E">
            <w:pPr>
              <w:spacing w:after="0" w:before="70" w:line="240" w:lineRule="auto"/>
              <w:ind w:left="103" w:right="-20"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Proje</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Ekibinin</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İş/Görev</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b w:val="1"/>
                <w:color w:val="000000"/>
                <w:sz w:val="21"/>
                <w:szCs w:val="21"/>
                <w:rtl w:val="0"/>
              </w:rPr>
              <w:t xml:space="preserve">Dağılımı:</w:t>
            </w:r>
          </w:p>
          <w:p w:rsidR="00000000" w:rsidDel="00000000" w:rsidP="00000000" w:rsidRDefault="00000000" w:rsidRPr="00000000" w14:paraId="0000040F">
            <w:pPr>
              <w:tabs>
                <w:tab w:val="left" w:leader="none" w:pos="1183"/>
              </w:tabs>
              <w:spacing w:after="0" w:before="4" w:line="240" w:lineRule="auto"/>
              <w:ind w:left="823" w:right="-20"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 tanıtım ve bilgilendirme çalışmaları (Danışman)</w:t>
            </w:r>
          </w:p>
          <w:p w:rsidR="00000000" w:rsidDel="00000000" w:rsidP="00000000" w:rsidRDefault="00000000" w:rsidRPr="00000000" w14:paraId="00000410">
            <w:pPr>
              <w:spacing w:after="0" w:before="24" w:line="270" w:lineRule="auto"/>
              <w:ind w:left="1183" w:right="58"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Proje paydaşı kurum ve kuruluşlarla görüşmelerin planlanması ve destek sağlanması (Okul koordinatörü, danışman, ekip üyesi/üyeleri)</w:t>
            </w:r>
          </w:p>
          <w:p w:rsidR="00000000" w:rsidDel="00000000" w:rsidP="00000000" w:rsidRDefault="00000000" w:rsidRPr="00000000" w14:paraId="00000411">
            <w:pPr>
              <w:tabs>
                <w:tab w:val="left" w:leader="none" w:pos="1183"/>
              </w:tabs>
              <w:spacing w:after="0" w:line="261.99999999999994" w:lineRule="auto"/>
              <w:ind w:left="823" w:right="1906" w:firstLine="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Okulun internet sitesinde proje tanıtımının yapılması (ekip üyesi/üyeleri) </w:t>
            </w: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Seminer ve atölye çalışmalarının organizasyonu (ekip üyesi/üyeleri)</w:t>
            </w:r>
          </w:p>
          <w:p w:rsidR="00000000" w:rsidDel="00000000" w:rsidP="00000000" w:rsidRDefault="00000000" w:rsidRPr="00000000" w14:paraId="00000412">
            <w:pPr>
              <w:spacing w:after="0" w:line="269" w:lineRule="auto"/>
              <w:ind w:left="1183" w:right="57"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Çalışmalarda kullanılacak yöntem ve materyallerin belirlenmesine yönelik çalışmalar (ekip üyesi/üyeleri)</w:t>
            </w:r>
          </w:p>
          <w:p w:rsidR="00000000" w:rsidDel="00000000" w:rsidP="00000000" w:rsidRDefault="00000000" w:rsidRPr="00000000" w14:paraId="00000413">
            <w:pPr>
              <w:spacing w:after="0" w:line="272" w:lineRule="auto"/>
              <w:ind w:left="1183" w:right="61" w:hanging="360"/>
              <w:rPr>
                <w:rFonts w:ascii="Times New Roman" w:cs="Times New Roman" w:eastAsia="Times New Roman" w:hAnsi="Times New Roman"/>
                <w:color w:val="000000"/>
                <w:sz w:val="21"/>
                <w:szCs w:val="21"/>
              </w:rPr>
            </w:pPr>
            <w:r w:rsidDel="00000000" w:rsidR="00000000" w:rsidRPr="00000000">
              <w:rPr>
                <w:rFonts w:ascii="Calibri" w:cs="Calibri" w:eastAsia="Calibri" w:hAnsi="Calibri"/>
                <w:color w:val="000000"/>
                <w:sz w:val="21"/>
                <w:szCs w:val="21"/>
                <w:rtl w:val="0"/>
              </w:rPr>
              <w:t xml:space="preserve">-</w:t>
              <w:tab/>
            </w:r>
            <w:r w:rsidDel="00000000" w:rsidR="00000000" w:rsidRPr="00000000">
              <w:rPr>
                <w:rFonts w:ascii="Times New Roman" w:cs="Times New Roman" w:eastAsia="Times New Roman" w:hAnsi="Times New Roman"/>
                <w:color w:val="000000"/>
                <w:sz w:val="21"/>
                <w:szCs w:val="21"/>
                <w:rtl w:val="0"/>
              </w:rPr>
              <w:t xml:space="preserve">Çalışma esnasında gerekli kayıtların tutulması ve fotoğraflamanın yapılması (ekip üyesi/üyeleri)</w:t>
            </w:r>
          </w:p>
        </w:tc>
      </w:tr>
      <w:tr>
        <w:trPr>
          <w:cantSplit w:val="1"/>
          <w:trHeight w:val="455"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415">
            <w:pPr>
              <w:spacing w:after="0" w:before="64" w:line="240" w:lineRule="auto"/>
              <w:ind w:left="1792"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Danışman</w:t>
            </w:r>
          </w:p>
        </w:tc>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416">
            <w:pPr>
              <w:spacing w:after="0" w:before="64" w:line="240" w:lineRule="auto"/>
              <w:ind w:left="1781"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Koordinatör</w:t>
            </w:r>
          </w:p>
        </w:tc>
      </w:tr>
      <w:tr>
        <w:trPr>
          <w:cantSplit w:val="1"/>
          <w:trHeight w:val="1366" w:hRule="atLeast"/>
          <w:tblHeader w:val="0"/>
        </w:trPr>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417">
            <w:pPr>
              <w:spacing w:after="8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8">
            <w:pPr>
              <w:spacing w:after="0" w:line="240" w:lineRule="auto"/>
              <w:ind w:left="2030"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İsim</w:t>
            </w:r>
          </w:p>
          <w:p w:rsidR="00000000" w:rsidDel="00000000" w:rsidP="00000000" w:rsidRDefault="00000000" w:rsidRPr="00000000" w14:paraId="00000419">
            <w:pPr>
              <w:spacing w:after="3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A">
            <w:pPr>
              <w:spacing w:after="0" w:line="240" w:lineRule="auto"/>
              <w:ind w:left="2008"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İmza</w:t>
            </w:r>
          </w:p>
        </w:tc>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41B">
            <w:pPr>
              <w:spacing w:after="8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spacing w:after="0" w:line="240" w:lineRule="auto"/>
              <w:ind w:left="2218"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İsim</w:t>
            </w:r>
          </w:p>
          <w:p w:rsidR="00000000" w:rsidDel="00000000" w:rsidP="00000000" w:rsidRDefault="00000000" w:rsidRPr="00000000" w14:paraId="0000041D">
            <w:pPr>
              <w:spacing w:after="3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E">
            <w:pPr>
              <w:spacing w:after="0" w:line="240" w:lineRule="auto"/>
              <w:ind w:left="2197" w:right="-2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İmza</w:t>
            </w:r>
          </w:p>
        </w:tc>
      </w:tr>
    </w:tbl>
    <w:p w:rsidR="00000000" w:rsidDel="00000000" w:rsidP="00000000" w:rsidRDefault="00000000" w:rsidRPr="00000000" w14:paraId="0000041F">
      <w:pPr>
        <w:rPr/>
        <w:sectPr>
          <w:type w:val="nextPage"/>
          <w:pgSz w:h="16838" w:w="11906" w:orient="portrait"/>
          <w:pgMar w:bottom="1134" w:top="1134" w:left="1416" w:right="850" w:header="720" w:footer="720"/>
        </w:sectPr>
      </w:pPr>
      <w:r w:rsidDel="00000000" w:rsidR="00000000" w:rsidRPr="00000000">
        <w:rPr>
          <w:rtl w:val="0"/>
        </w:rPr>
      </w:r>
    </w:p>
    <w:p w:rsidR="00000000" w:rsidDel="00000000" w:rsidP="00000000" w:rsidRDefault="00000000" w:rsidRPr="00000000" w14:paraId="00000420">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1">
      <w:pPr>
        <w:spacing w:after="0" w:line="240" w:lineRule="auto"/>
        <w:ind w:left="83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ÇALIŞMA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ÖRNEK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PLANI</w:t>
      </w:r>
    </w:p>
    <w:p w:rsidR="00000000" w:rsidDel="00000000" w:rsidP="00000000" w:rsidRDefault="00000000" w:rsidRPr="00000000" w14:paraId="00000422">
      <w:pPr>
        <w:spacing w:after="0" w:before="43" w:line="240" w:lineRule="auto"/>
        <w:ind w:left="8469"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EK-10/c</w:t>
      </w:r>
    </w:p>
    <w:p w:rsidR="00000000" w:rsidDel="00000000" w:rsidP="00000000" w:rsidRDefault="00000000" w:rsidRPr="00000000" w14:paraId="00000423">
      <w:pPr>
        <w:spacing w:after="0" w:line="31.000000000000007" w:lineRule="auto"/>
        <w:rPr>
          <w:rFonts w:ascii="Times New Roman" w:cs="Times New Roman" w:eastAsia="Times New Roman" w:hAnsi="Times New Roman"/>
          <w:sz w:val="3"/>
          <w:szCs w:val="3"/>
        </w:rPr>
      </w:pPr>
      <w:r w:rsidDel="00000000" w:rsidR="00000000" w:rsidRPr="00000000">
        <w:rPr>
          <w:rtl w:val="0"/>
        </w:rPr>
      </w:r>
    </w:p>
    <w:tbl>
      <w:tblPr>
        <w:tblStyle w:val="Table17"/>
        <w:tblW w:w="9495.0" w:type="dxa"/>
        <w:jc w:val="left"/>
        <w:tblLayout w:type="fixed"/>
        <w:tblLook w:val="0000"/>
      </w:tblPr>
      <w:tblGrid>
        <w:gridCol w:w="9495"/>
        <w:tblGridChange w:id="0">
          <w:tblGrid>
            <w:gridCol w:w="9495"/>
          </w:tblGrid>
        </w:tblGridChange>
      </w:tblGrid>
      <w:tr>
        <w:trPr>
          <w:cantSplit w:val="1"/>
          <w:trHeight w:val="378" w:hRule="atLeast"/>
          <w:tblHeader w:val="0"/>
        </w:trPr>
        <w:tc>
          <w:tcPr>
            <w:tcBorders>
              <w:top w:color="000000" w:space="0" w:sz="0" w:val="nil"/>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424">
            <w:pPr>
              <w:spacing w:after="0" w:before="105" w:line="237" w:lineRule="auto"/>
              <w:ind w:left="10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Başlama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Bitiş</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Tarihi:</w:t>
            </w:r>
            <w:r w:rsidDel="00000000" w:rsidR="00000000" w:rsidRPr="00000000">
              <w:rPr>
                <w:rFonts w:ascii="Times New Roman" w:cs="Times New Roman" w:eastAsia="Times New Roman" w:hAnsi="Times New Roman"/>
                <w:color w:val="000000"/>
                <w:sz w:val="24"/>
                <w:szCs w:val="24"/>
                <w:rtl w:val="0"/>
              </w:rPr>
              <w:t xml:space="preserve"> 02/01/2024 - 02/06/2024</w:t>
            </w:r>
          </w:p>
        </w:tc>
      </w:tr>
      <w:tr>
        <w:trPr>
          <w:cantSplit w:val="1"/>
          <w:trHeight w:val="70" w:hRule="atLeast"/>
          <w:tblHeader w:val="0"/>
        </w:trPr>
        <w:tc>
          <w:tcPr>
            <w:tcBorders>
              <w:top w:color="000000" w:space="0" w:sz="4" w:val="single"/>
            </w:tcBorders>
            <w:shd w:fill="e6e6e6" w:val="clear"/>
            <w:tcMar>
              <w:top w:w="0.0" w:type="dxa"/>
              <w:left w:w="0.0" w:type="dxa"/>
              <w:bottom w:w="0.0" w:type="dxa"/>
              <w:right w:w="0.0" w:type="dxa"/>
            </w:tcMar>
          </w:tcPr>
          <w:p w:rsidR="00000000" w:rsidDel="00000000" w:rsidP="00000000" w:rsidRDefault="00000000" w:rsidRPr="00000000" w14:paraId="00000425">
            <w:pPr>
              <w:rPr/>
            </w:pPr>
            <w:r w:rsidDel="00000000" w:rsidR="00000000" w:rsidRPr="00000000">
              <w:rPr>
                <w:rtl w:val="0"/>
              </w:rPr>
            </w:r>
          </w:p>
        </w:tc>
      </w:tr>
      <w:tr>
        <w:trPr>
          <w:cantSplit w:val="1"/>
          <w:trHeight w:val="369" w:hRule="atLeast"/>
          <w:tblHeader w:val="0"/>
        </w:trPr>
        <w:tc>
          <w:tcPr>
            <w:tcBorders>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26">
            <w:pPr>
              <w:spacing w:after="0" w:before="50" w:line="240" w:lineRule="auto"/>
              <w:ind w:left="10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Adı:</w:t>
            </w:r>
            <w:r w:rsidDel="00000000" w:rsidR="00000000" w:rsidRPr="00000000">
              <w:rPr>
                <w:rFonts w:ascii="Times New Roman" w:cs="Times New Roman" w:eastAsia="Times New Roman" w:hAnsi="Times New Roman"/>
                <w:color w:val="000000"/>
                <w:sz w:val="24"/>
                <w:szCs w:val="24"/>
                <w:rtl w:val="0"/>
              </w:rPr>
              <w:t xml:space="preserve"> Soğuk Kompost Hazırlanması</w:t>
            </w:r>
          </w:p>
        </w:tc>
      </w:tr>
      <w:tr>
        <w:trPr>
          <w:cantSplit w:val="1"/>
          <w:trHeight w:val="284" w:hRule="atLeast"/>
          <w:tblHeader w:val="0"/>
        </w:trPr>
        <w:tc>
          <w:tcPr>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427">
            <w:pPr>
              <w:spacing w:after="0" w:before="11" w:line="237" w:lineRule="auto"/>
              <w:ind w:left="10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Alanı:</w:t>
            </w:r>
            <w:r w:rsidDel="00000000" w:rsidR="00000000" w:rsidRPr="00000000">
              <w:rPr>
                <w:rFonts w:ascii="Times New Roman" w:cs="Times New Roman" w:eastAsia="Times New Roman" w:hAnsi="Times New Roman"/>
                <w:color w:val="000000"/>
                <w:sz w:val="24"/>
                <w:szCs w:val="24"/>
                <w:rtl w:val="0"/>
              </w:rPr>
              <w:t xml:space="preserve"> Doğa ve Çevre</w:t>
            </w:r>
          </w:p>
        </w:tc>
      </w:tr>
      <w:tr>
        <w:trPr>
          <w:cantSplit w:val="1"/>
          <w:trHeight w:val="286"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28">
            <w:pPr>
              <w:spacing w:after="0" w:before="12" w:line="238" w:lineRule="auto"/>
              <w:ind w:left="10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Danışman:</w:t>
            </w:r>
            <w:r w:rsidDel="00000000" w:rsidR="00000000" w:rsidRPr="00000000">
              <w:rPr>
                <w:rFonts w:ascii="Times New Roman" w:cs="Times New Roman" w:eastAsia="Times New Roman" w:hAnsi="Times New Roman"/>
                <w:color w:val="000000"/>
                <w:sz w:val="24"/>
                <w:szCs w:val="24"/>
                <w:rtl w:val="0"/>
              </w:rPr>
              <w:t xml:space="preserve"> ……</w:t>
            </w:r>
          </w:p>
        </w:tc>
      </w:tr>
      <w:tr>
        <w:trPr>
          <w:cantSplit w:val="1"/>
          <w:trHeight w:val="287" w:hRule="atLeast"/>
          <w:tblHeader w:val="0"/>
        </w:trPr>
        <w:tc>
          <w:tcPr>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429">
            <w:pPr>
              <w:spacing w:after="0" w:before="14" w:line="237" w:lineRule="auto"/>
              <w:ind w:left="10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Okul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Koordinatörü:</w:t>
            </w:r>
            <w:r w:rsidDel="00000000" w:rsidR="00000000" w:rsidRPr="00000000">
              <w:rPr>
                <w:rFonts w:ascii="Times New Roman" w:cs="Times New Roman" w:eastAsia="Times New Roman" w:hAnsi="Times New Roman"/>
                <w:color w:val="000000"/>
                <w:sz w:val="24"/>
                <w:szCs w:val="24"/>
                <w:rtl w:val="0"/>
              </w:rPr>
              <w:t xml:space="preserve"> ……</w:t>
            </w:r>
          </w:p>
        </w:tc>
      </w:tr>
      <w:tr>
        <w:trPr>
          <w:cantSplit w:val="1"/>
          <w:trHeight w:val="562"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2A">
            <w:pPr>
              <w:spacing w:after="0" w:before="12" w:line="240" w:lineRule="auto"/>
              <w:ind w:left="108"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Projeye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Katkı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Sa</w:t>
            </w:r>
            <w:r w:rsidDel="00000000" w:rsidR="00000000" w:rsidRPr="00000000">
              <w:rPr>
                <w:rFonts w:ascii="Times New Roman" w:cs="Times New Roman" w:eastAsia="Times New Roman" w:hAnsi="Times New Roman"/>
                <w:color w:val="000000"/>
                <w:sz w:val="24"/>
                <w:szCs w:val="24"/>
                <w:rtl w:val="0"/>
              </w:rPr>
              <w:t xml:space="preserve">ğ</w:t>
            </w:r>
            <w:r w:rsidDel="00000000" w:rsidR="00000000" w:rsidRPr="00000000">
              <w:rPr>
                <w:rFonts w:ascii="Times New Roman" w:cs="Times New Roman" w:eastAsia="Times New Roman" w:hAnsi="Times New Roman"/>
                <w:b w:val="1"/>
                <w:color w:val="000000"/>
                <w:sz w:val="24"/>
                <w:szCs w:val="24"/>
                <w:rtl w:val="0"/>
              </w:rPr>
              <w:t xml:space="preserve">layabilecek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veya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Kurulu</w:t>
            </w:r>
            <w:r w:rsidDel="00000000" w:rsidR="00000000" w:rsidRPr="00000000">
              <w:rPr>
                <w:rFonts w:ascii="Times New Roman" w:cs="Times New Roman" w:eastAsia="Times New Roman" w:hAnsi="Times New Roman"/>
                <w:color w:val="000000"/>
                <w:sz w:val="24"/>
                <w:szCs w:val="24"/>
                <w:rtl w:val="0"/>
              </w:rPr>
              <w:t xml:space="preserve">ş</w:t>
            </w:r>
            <w:r w:rsidDel="00000000" w:rsidR="00000000" w:rsidRPr="00000000">
              <w:rPr>
                <w:rFonts w:ascii="Times New Roman" w:cs="Times New Roman" w:eastAsia="Times New Roman" w:hAnsi="Times New Roman"/>
                <w:b w:val="1"/>
                <w:color w:val="000000"/>
                <w:sz w:val="24"/>
                <w:szCs w:val="24"/>
                <w:rtl w:val="0"/>
              </w:rPr>
              <w:t xml:space="preserve">lar:</w:t>
            </w:r>
          </w:p>
          <w:p w:rsidR="00000000" w:rsidDel="00000000" w:rsidP="00000000" w:rsidRDefault="00000000" w:rsidRPr="00000000" w14:paraId="0000042B">
            <w:pPr>
              <w:spacing w:after="0" w:line="238" w:lineRule="auto"/>
              <w:ind w:left="108"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Çevre, Şehircilik ve İklim Değişikliği Bakanlığı, Tarım ve Orman Bakanlığı, Belediyeler</w:t>
            </w:r>
          </w:p>
        </w:tc>
      </w:tr>
      <w:tr>
        <w:trPr>
          <w:cantSplit w:val="1"/>
          <w:trHeight w:val="505"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42C">
            <w:pPr>
              <w:spacing w:after="0" w:before="76" w:line="240" w:lineRule="auto"/>
              <w:ind w:left="10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Uygulama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Basamakları</w:t>
            </w:r>
          </w:p>
        </w:tc>
      </w:tr>
      <w:tr>
        <w:trPr>
          <w:cantSplit w:val="1"/>
          <w:trHeight w:val="2567" w:hRule="atLeast"/>
          <w:tblHeader w:val="0"/>
        </w:trPr>
        <w:tc>
          <w:tcPr>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42D">
            <w:pPr>
              <w:spacing w:after="0" w:before="67" w:line="227" w:lineRule="auto"/>
              <w:ind w:left="46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Eğitim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Etkinlikleri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Seminerler</w:t>
            </w:r>
          </w:p>
          <w:p w:rsidR="00000000" w:rsidDel="00000000" w:rsidP="00000000" w:rsidRDefault="00000000" w:rsidRPr="00000000" w14:paraId="0000042E">
            <w:pPr>
              <w:spacing w:after="0" w:line="236" w:lineRule="auto"/>
              <w:ind w:left="1135" w:right="92" w:hanging="283"/>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Projeye katılan öğrencilere projenin amacı, genel ilkeleri, kapsamı ve faaliyet sonu beklenen fayda ve kazanımlar hakkında danışman tarafından bilgilendirme toplantısı yapılması.</w:t>
            </w:r>
          </w:p>
          <w:p w:rsidR="00000000" w:rsidDel="00000000" w:rsidP="00000000" w:rsidRDefault="00000000" w:rsidRPr="00000000" w14:paraId="0000042F">
            <w:pPr>
              <w:spacing w:after="0" w:line="230" w:lineRule="auto"/>
              <w:ind w:left="852" w:right="46"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Projede görev alacak öğrencilere görev tanımlarının belirlenerek iş bölümü yapılması. </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Projenin tanıtımına yönelik okulun internet sitesinde haber yapılması.</w:t>
            </w:r>
          </w:p>
          <w:p w:rsidR="00000000" w:rsidDel="00000000" w:rsidP="00000000" w:rsidRDefault="00000000" w:rsidRPr="00000000" w14:paraId="00000430">
            <w:pPr>
              <w:spacing w:after="0" w:line="234" w:lineRule="auto"/>
              <w:ind w:left="1135" w:right="54" w:hanging="283"/>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Paydaş kurum ve kuruluşların temsilcilerinin katılımı ile öğrencilere kompost eğitimi seminerlerinin düzenlenmesi ve bahçe çalışmalarının yapılması.</w:t>
            </w:r>
          </w:p>
          <w:p w:rsidR="00000000" w:rsidDel="00000000" w:rsidP="00000000" w:rsidRDefault="00000000" w:rsidRPr="00000000" w14:paraId="00000431">
            <w:pPr>
              <w:spacing w:after="0" w:line="235" w:lineRule="auto"/>
              <w:ind w:left="852" w:right="-2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Seminerlerde doğa ve iklim değişikliği konularında öğrencilerin bilgilendirilmesi.</w:t>
            </w:r>
          </w:p>
        </w:tc>
      </w:tr>
      <w:tr>
        <w:trPr>
          <w:cantSplit w:val="1"/>
          <w:trHeight w:val="6190"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32">
            <w:pPr>
              <w:spacing w:after="0" w:before="67" w:line="227" w:lineRule="auto"/>
              <w:ind w:left="46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Soğuk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Kompost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Yöntemini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Hazırlama</w:t>
            </w:r>
          </w:p>
          <w:p w:rsidR="00000000" w:rsidDel="00000000" w:rsidP="00000000" w:rsidRDefault="00000000" w:rsidRPr="00000000" w14:paraId="00000433">
            <w:pPr>
              <w:spacing w:after="0" w:line="234" w:lineRule="auto"/>
              <w:ind w:left="1130" w:right="51" w:hanging="36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Soğuk kompost yöntemi için ö</w:t>
            </w:r>
            <w:r w:rsidDel="00000000" w:rsidR="00000000" w:rsidRPr="00000000">
              <w:rPr>
                <w:rFonts w:ascii="Times New Roman" w:cs="Times New Roman" w:eastAsia="Times New Roman" w:hAnsi="Times New Roman"/>
                <w:color w:val="202429"/>
                <w:sz w:val="24"/>
                <w:szCs w:val="24"/>
                <w:rtl w:val="0"/>
              </w:rPr>
              <w:t xml:space="preserve">ncelikle bahçenin uygun bir yerinde, yaklaşık 1m3 lük kompost alanı oluşturulur.</w:t>
            </w:r>
          </w:p>
          <w:p w:rsidR="00000000" w:rsidDel="00000000" w:rsidP="00000000" w:rsidRDefault="00000000" w:rsidRPr="00000000" w14:paraId="00000434">
            <w:pPr>
              <w:tabs>
                <w:tab w:val="left" w:leader="none" w:pos="1130"/>
              </w:tabs>
              <w:spacing w:after="0" w:line="230" w:lineRule="auto"/>
              <w:ind w:left="770" w:right="-20" w:firstLine="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Kompost yapımı için yeşil ve kahverengi gıda atıkları kullanılmaktadır.</w:t>
            </w:r>
          </w:p>
          <w:p w:rsidR="00000000" w:rsidDel="00000000" w:rsidP="00000000" w:rsidRDefault="00000000" w:rsidRPr="00000000" w14:paraId="00000435">
            <w:pPr>
              <w:spacing w:after="0" w:line="234" w:lineRule="auto"/>
              <w:ind w:left="1130" w:right="59" w:hanging="36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Kompost işlemi için önce kahverengi, sonra yeşil malzemeler konulur. Bu işlem alan dolana kadar devam ettirilir.</w:t>
            </w:r>
          </w:p>
          <w:p w:rsidR="00000000" w:rsidDel="00000000" w:rsidP="00000000" w:rsidRDefault="00000000" w:rsidRPr="00000000" w14:paraId="00000436">
            <w:pPr>
              <w:spacing w:after="0" w:line="233" w:lineRule="auto"/>
              <w:ind w:left="1130" w:right="57" w:hanging="36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Kompostun içeriğinde üçte bir oranında azotça zengin yeşil malzemeler ve üçte iki oranında da karbon bakımından zengin kahverengi malzemeler olmalıdır.</w:t>
            </w:r>
          </w:p>
          <w:p w:rsidR="00000000" w:rsidDel="00000000" w:rsidP="00000000" w:rsidRDefault="00000000" w:rsidRPr="00000000" w14:paraId="00000437">
            <w:pPr>
              <w:spacing w:after="0" w:line="236" w:lineRule="auto"/>
              <w:ind w:left="1130" w:right="80" w:hanging="360"/>
              <w:jc w:val="both"/>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b w:val="1"/>
                <w:color w:val="202429"/>
                <w:sz w:val="24"/>
                <w:szCs w:val="24"/>
                <w:rtl w:val="0"/>
              </w:rPr>
              <w:t xml:space="preserve">Yeşil</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Malzemeler:</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Azot</w:t>
            </w:r>
            <w:r w:rsidDel="00000000" w:rsidR="00000000" w:rsidRPr="00000000">
              <w:rPr>
                <w:rFonts w:ascii="Times New Roman" w:cs="Times New Roman" w:eastAsia="Times New Roman" w:hAnsi="Times New Roman"/>
                <w:color w:val="202429"/>
                <w:sz w:val="24"/>
                <w:szCs w:val="24"/>
                <w:rtl w:val="0"/>
              </w:rPr>
              <w:t xml:space="preserve"> bakımından zengin malzemeleri içermektedir. Bunlar çim biçim artıkları, taze sebze meyve kabukları ve artıkları, yaş taze otlar, çay ve kahve atıkları, yapraklar, taze çiftlik gübresi.</w:t>
            </w:r>
          </w:p>
          <w:p w:rsidR="00000000" w:rsidDel="00000000" w:rsidP="00000000" w:rsidRDefault="00000000" w:rsidRPr="00000000" w14:paraId="00000438">
            <w:pPr>
              <w:spacing w:after="0" w:line="234" w:lineRule="auto"/>
              <w:ind w:left="1130" w:right="55" w:hanging="36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b w:val="1"/>
                <w:color w:val="202429"/>
                <w:sz w:val="24"/>
                <w:szCs w:val="24"/>
                <w:rtl w:val="0"/>
              </w:rPr>
              <w:t xml:space="preserve">Kahverengi</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Malzemeler:</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Karbon</w:t>
            </w:r>
            <w:r w:rsidDel="00000000" w:rsidR="00000000" w:rsidRPr="00000000">
              <w:rPr>
                <w:rFonts w:ascii="Times New Roman" w:cs="Times New Roman" w:eastAsia="Times New Roman" w:hAnsi="Times New Roman"/>
                <w:color w:val="202429"/>
                <w:sz w:val="24"/>
                <w:szCs w:val="24"/>
                <w:rtl w:val="0"/>
              </w:rPr>
              <w:t xml:space="preserve"> bakımından zengin malzemeleri içermektedir. Bunlar dal parçaları, ağaç kabukları, testere tozu, talaş, gazete kâğıdı,</w:t>
            </w:r>
          </w:p>
          <w:p w:rsidR="00000000" w:rsidDel="00000000" w:rsidP="00000000" w:rsidRDefault="00000000" w:rsidRPr="00000000" w14:paraId="00000439">
            <w:pPr>
              <w:spacing w:after="0" w:line="234" w:lineRule="auto"/>
              <w:ind w:left="1130" w:right="56" w:hanging="36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Karışımın çürüme işlemini hızlandırmak için su eklenebilir ancak karışımın çok ıslak olmaması gerekir.</w:t>
            </w:r>
          </w:p>
          <w:p w:rsidR="00000000" w:rsidDel="00000000" w:rsidP="00000000" w:rsidRDefault="00000000" w:rsidRPr="00000000" w14:paraId="0000043A">
            <w:pPr>
              <w:tabs>
                <w:tab w:val="left" w:leader="none" w:pos="1130"/>
              </w:tabs>
              <w:spacing w:after="0" w:line="233" w:lineRule="auto"/>
              <w:ind w:left="770" w:right="-20" w:firstLine="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Çam iğneleri,</w:t>
            </w:r>
          </w:p>
          <w:p w:rsidR="00000000" w:rsidDel="00000000" w:rsidP="00000000" w:rsidRDefault="00000000" w:rsidRPr="00000000" w14:paraId="0000043B">
            <w:pPr>
              <w:tabs>
                <w:tab w:val="left" w:leader="none" w:pos="1130"/>
              </w:tabs>
              <w:spacing w:after="0" w:line="226" w:lineRule="auto"/>
              <w:ind w:left="770" w:right="-20" w:firstLine="0"/>
              <w:rPr>
                <w:rFonts w:ascii="Times New Roman" w:cs="Times New Roman" w:eastAsia="Times New Roman" w:hAnsi="Times New Roman"/>
                <w:b w:val="1"/>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b w:val="1"/>
                <w:color w:val="202429"/>
                <w:sz w:val="24"/>
                <w:szCs w:val="24"/>
                <w:rtl w:val="0"/>
              </w:rPr>
              <w:t xml:space="preserve">Hızlı</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Kompost</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Yapmanın</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Püf</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Noktaları:</w:t>
            </w:r>
          </w:p>
          <w:p w:rsidR="00000000" w:rsidDel="00000000" w:rsidP="00000000" w:rsidRDefault="00000000" w:rsidRPr="00000000" w14:paraId="0000043C">
            <w:pPr>
              <w:tabs>
                <w:tab w:val="left" w:leader="none" w:pos="1130"/>
              </w:tabs>
              <w:spacing w:after="0" w:line="228" w:lineRule="auto"/>
              <w:ind w:left="770" w:right="-20" w:firstLine="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Kahverengi +Yeşil karışımı düzgün yapılmalı.</w:t>
            </w:r>
          </w:p>
          <w:p w:rsidR="00000000" w:rsidDel="00000000" w:rsidP="00000000" w:rsidRDefault="00000000" w:rsidRPr="00000000" w14:paraId="0000043D">
            <w:pPr>
              <w:tabs>
                <w:tab w:val="left" w:leader="none" w:pos="1130"/>
              </w:tabs>
              <w:spacing w:after="0" w:line="230" w:lineRule="auto"/>
              <w:ind w:left="770" w:right="2508" w:firstLine="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Kompost yığını düzenli olarak karıştırılmalı. (5-7 günde bir) </w:t>
            </w: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Nem oranı kontrol edilmelidir.</w:t>
            </w:r>
          </w:p>
          <w:p w:rsidR="00000000" w:rsidDel="00000000" w:rsidP="00000000" w:rsidRDefault="00000000" w:rsidRPr="00000000" w14:paraId="0000043E">
            <w:pPr>
              <w:spacing w:after="0" w:line="238" w:lineRule="auto"/>
              <w:ind w:left="1130" w:right="53" w:hanging="360"/>
              <w:rPr>
                <w:rFonts w:ascii="Times New Roman" w:cs="Times New Roman" w:eastAsia="Times New Roman" w:hAnsi="Times New Roman"/>
                <w:color w:val="202429"/>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202429"/>
                <w:sz w:val="24"/>
                <w:szCs w:val="24"/>
                <w:rtl w:val="0"/>
              </w:rPr>
              <w:t xml:space="preserve">Kompost yığını karıştırmadan sonra ısınmıyor ise karıştırmaya son verilir. 4 hafta olgunlaşması beklenir.</w:t>
            </w:r>
          </w:p>
        </w:tc>
      </w:tr>
      <w:tr>
        <w:trPr>
          <w:cantSplit w:val="1"/>
          <w:trHeight w:val="1724" w:hRule="atLeast"/>
          <w:tblHeader w:val="0"/>
        </w:trPr>
        <w:tc>
          <w:tcPr>
            <w:tcBorders>
              <w:top w:color="000000" w:space="0" w:sz="4" w:val="single"/>
              <w:left w:color="000000" w:space="0" w:sz="17" w:val="single"/>
              <w:bottom w:color="000000" w:space="0" w:sz="4" w:val="single"/>
              <w:right w:color="000000" w:space="0" w:sz="17" w:val="single"/>
            </w:tcBorders>
            <w:shd w:fill="e6e6e6" w:val="clear"/>
            <w:tcMar>
              <w:top w:w="0.0" w:type="dxa"/>
              <w:left w:w="0.0" w:type="dxa"/>
              <w:bottom w:w="0.0" w:type="dxa"/>
              <w:right w:w="0.0" w:type="dxa"/>
            </w:tcMar>
          </w:tcPr>
          <w:p w:rsidR="00000000" w:rsidDel="00000000" w:rsidP="00000000" w:rsidRDefault="00000000" w:rsidRPr="00000000" w14:paraId="0000043F">
            <w:pPr>
              <w:spacing w:after="0" w:before="66" w:line="227" w:lineRule="auto"/>
              <w:ind w:left="46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Öğrenci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Eğitimi</w:t>
            </w:r>
          </w:p>
          <w:p w:rsidR="00000000" w:rsidDel="00000000" w:rsidP="00000000" w:rsidRDefault="00000000" w:rsidRPr="00000000" w14:paraId="00000440">
            <w:pPr>
              <w:spacing w:after="0" w:line="234" w:lineRule="auto"/>
              <w:ind w:left="1135" w:right="53" w:hanging="283"/>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Ekipte görev alan öğrenciler tarafından kompost yöntemi konusunda okulun diğer öğrencilerine hazırlanan soğuk kompost yöntemini sunmaları.</w:t>
            </w:r>
          </w:p>
          <w:p w:rsidR="00000000" w:rsidDel="00000000" w:rsidP="00000000" w:rsidRDefault="00000000" w:rsidRPr="00000000" w14:paraId="00000441">
            <w:pPr>
              <w:spacing w:after="0" w:line="238" w:lineRule="auto"/>
              <w:ind w:left="1135" w:right="89" w:hanging="283"/>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Ekipte görev alan öğrenciler tarafından soğuk kompost yöntemi konusunda bulundukları yerleşim birimindeki diğer okul öğrencilerine hazırlanan kompost yöntemini sunmaları.</w:t>
            </w:r>
          </w:p>
        </w:tc>
      </w:tr>
    </w:tbl>
    <w:p w:rsidR="00000000" w:rsidDel="00000000" w:rsidP="00000000" w:rsidRDefault="00000000" w:rsidRPr="00000000" w14:paraId="00000442">
      <w:pPr>
        <w:rPr/>
        <w:sectPr>
          <w:type w:val="nextPage"/>
          <w:pgSz w:h="16838" w:w="11906" w:orient="portrait"/>
          <w:pgMar w:bottom="1134" w:top="1134" w:left="1274" w:right="850" w:header="720" w:footer="720"/>
        </w:sectPr>
      </w:pPr>
      <w:r w:rsidDel="00000000" w:rsidR="00000000" w:rsidRPr="00000000">
        <w:rPr>
          <w:rtl w:val="0"/>
        </w:rPr>
      </w:r>
    </w:p>
    <w:p w:rsidR="00000000" w:rsidDel="00000000" w:rsidP="00000000" w:rsidRDefault="00000000" w:rsidRPr="00000000" w14:paraId="00000443">
      <w:pPr>
        <w:spacing w:after="42" w:line="240" w:lineRule="auto"/>
        <w:rPr>
          <w:rFonts w:ascii="Times New Roman" w:cs="Times New Roman" w:eastAsia="Times New Roman" w:hAnsi="Times New Roman"/>
          <w:sz w:val="24"/>
          <w:szCs w:val="24"/>
        </w:rPr>
      </w:pPr>
      <w:r w:rsidDel="00000000" w:rsidR="00000000" w:rsidRPr="00000000">
        <w:rPr>
          <w:rtl w:val="0"/>
        </w:rPr>
      </w:r>
    </w:p>
    <w:tbl>
      <w:tblPr>
        <w:tblStyle w:val="Table18"/>
        <w:tblW w:w="9495.0" w:type="dxa"/>
        <w:jc w:val="left"/>
        <w:tblLayout w:type="fixed"/>
        <w:tblLook w:val="0000"/>
      </w:tblPr>
      <w:tblGrid>
        <w:gridCol w:w="4587"/>
        <w:gridCol w:w="4908"/>
        <w:tblGridChange w:id="0">
          <w:tblGrid>
            <w:gridCol w:w="4587"/>
            <w:gridCol w:w="4908"/>
          </w:tblGrid>
        </w:tblGridChange>
      </w:tblGrid>
      <w:tr>
        <w:trPr>
          <w:cantSplit w:val="1"/>
          <w:trHeight w:val="1243"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44">
            <w:pPr>
              <w:spacing w:after="0" w:before="69" w:line="227" w:lineRule="auto"/>
              <w:ind w:left="46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Çevrimiçi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Eğitim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Platformu</w:t>
            </w:r>
          </w:p>
          <w:p w:rsidR="00000000" w:rsidDel="00000000" w:rsidP="00000000" w:rsidRDefault="00000000" w:rsidRPr="00000000" w14:paraId="00000445">
            <w:pPr>
              <w:spacing w:after="0" w:line="234" w:lineRule="auto"/>
              <w:ind w:left="892" w:right="110" w:firstLine="0"/>
              <w:jc w:val="right"/>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Soğuk kompost konusundaki evrensel atıkları çevrimiçi bir platformda paylaşılması. </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Öğrencilerin ve topluluk üyelerinin kendi seviyelerinde öğrenmelerini sağlamak için</w:t>
            </w:r>
          </w:p>
          <w:p w:rsidR="00000000" w:rsidDel="00000000" w:rsidP="00000000" w:rsidRDefault="00000000" w:rsidRPr="00000000" w14:paraId="00000446">
            <w:pPr>
              <w:spacing w:after="0" w:line="232" w:lineRule="auto"/>
              <w:ind w:left="1312"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interaktif sunumların yapılması.</w:t>
            </w:r>
          </w:p>
        </w:tc>
      </w:tr>
      <w:tr>
        <w:trPr>
          <w:cantSplit w:val="1"/>
          <w:trHeight w:val="1163"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48">
            <w:pPr>
              <w:spacing w:after="0" w:before="66" w:line="235" w:lineRule="auto"/>
              <w:ind w:left="46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Hazırlanan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Soğuk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Kompostların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Faydaları</w:t>
            </w:r>
          </w:p>
          <w:p w:rsidR="00000000" w:rsidDel="00000000" w:rsidP="00000000" w:rsidRDefault="00000000" w:rsidRPr="00000000" w14:paraId="00000449">
            <w:pPr>
              <w:spacing w:after="0" w:line="239" w:lineRule="auto"/>
              <w:ind w:left="820" w:right="93" w:firstLine="172.00000000000003"/>
              <w:jc w:val="both"/>
              <w:rPr>
                <w:rFonts w:ascii="Times New Roman" w:cs="Times New Roman" w:eastAsia="Times New Roman" w:hAnsi="Times New Roman"/>
                <w:color w:val="202429"/>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02429"/>
                <w:sz w:val="24"/>
                <w:szCs w:val="24"/>
                <w:rtl w:val="0"/>
              </w:rPr>
              <w:t xml:space="preserve">Soğuk </w:t>
            </w:r>
            <w:r w:rsidDel="00000000" w:rsidR="00000000" w:rsidRPr="00000000">
              <w:rPr>
                <w:rFonts w:ascii="Times New Roman" w:cs="Times New Roman" w:eastAsia="Times New Roman" w:hAnsi="Times New Roman"/>
                <w:b w:val="1"/>
                <w:color w:val="202429"/>
                <w:sz w:val="24"/>
                <w:szCs w:val="24"/>
                <w:rtl w:val="0"/>
              </w:rPr>
              <w:t xml:space="preserve">kompostun</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faydaları</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tüm</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öğrencilere</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anlatılır.</w:t>
            </w:r>
            <w:r w:rsidDel="00000000" w:rsidR="00000000" w:rsidRPr="00000000">
              <w:rPr>
                <w:rFonts w:ascii="Times New Roman" w:cs="Times New Roman" w:eastAsia="Times New Roman" w:hAnsi="Times New Roman"/>
                <w:color w:val="202429"/>
                <w:sz w:val="24"/>
                <w:szCs w:val="24"/>
                <w:rtl w:val="0"/>
              </w:rPr>
              <w:t xml:space="preserve"> </w:t>
            </w:r>
            <w:r w:rsidDel="00000000" w:rsidR="00000000" w:rsidRPr="00000000">
              <w:rPr>
                <w:rFonts w:ascii="Times New Roman" w:cs="Times New Roman" w:eastAsia="Times New Roman" w:hAnsi="Times New Roman"/>
                <w:b w:val="1"/>
                <w:color w:val="202429"/>
                <w:sz w:val="24"/>
                <w:szCs w:val="24"/>
                <w:rtl w:val="0"/>
              </w:rPr>
              <w:t xml:space="preserve">(</w:t>
            </w:r>
            <w:r w:rsidDel="00000000" w:rsidR="00000000" w:rsidRPr="00000000">
              <w:rPr>
                <w:rFonts w:ascii="Times New Roman" w:cs="Times New Roman" w:eastAsia="Times New Roman" w:hAnsi="Times New Roman"/>
                <w:color w:val="202429"/>
                <w:sz w:val="24"/>
                <w:szCs w:val="24"/>
                <w:rtl w:val="0"/>
              </w:rPr>
              <w:t xml:space="preserve">Toprağa organik madde sağlar, solucanları çekerler. Yararlı toprak mikroorganizmalarının faaliyeti artar, toprağın su tutma kapasitesini artırır, toprağı yumuşatır, geçirgenliğini artırır.)</w:t>
            </w:r>
          </w:p>
        </w:tc>
      </w:tr>
      <w:tr>
        <w:trPr>
          <w:cantSplit w:val="1"/>
          <w:trHeight w:val="895"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4B">
            <w:pPr>
              <w:spacing w:after="0" w:before="69" w:line="227" w:lineRule="auto"/>
              <w:ind w:left="46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Tamamlanan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Soğuk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Kompostlar</w:t>
            </w:r>
          </w:p>
          <w:p w:rsidR="00000000" w:rsidDel="00000000" w:rsidP="00000000" w:rsidRDefault="00000000" w:rsidRPr="00000000" w14:paraId="0000044C">
            <w:pPr>
              <w:tabs>
                <w:tab w:val="left" w:leader="none" w:pos="1276"/>
              </w:tabs>
              <w:spacing w:after="0" w:line="238" w:lineRule="auto"/>
              <w:ind w:left="852" w:right="52" w:hanging="30.999999999999943"/>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Tamamlanan soğuk kompostlar okul bahçesindeki ağaç diplerine dökülerek verimli olmaları sağlanır.</w:t>
            </w:r>
          </w:p>
        </w:tc>
      </w:tr>
      <w:tr>
        <w:trPr>
          <w:cantSplit w:val="1"/>
          <w:trHeight w:val="2575" w:hRule="atLeast"/>
          <w:tblHeader w:val="0"/>
        </w:trPr>
        <w:tc>
          <w:tcPr>
            <w:gridSpan w:val="2"/>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4E">
            <w:pPr>
              <w:spacing w:after="0" w:before="66" w:line="227" w:lineRule="auto"/>
              <w:ind w:left="100" w:right="-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Ekibinin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İş/Görev</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Dağılımı:</w:t>
            </w:r>
          </w:p>
          <w:p w:rsidR="00000000" w:rsidDel="00000000" w:rsidP="00000000" w:rsidRDefault="00000000" w:rsidRPr="00000000" w14:paraId="0000044F">
            <w:pPr>
              <w:tabs>
                <w:tab w:val="left" w:leader="none" w:pos="1312"/>
              </w:tabs>
              <w:spacing w:after="0" w:line="230" w:lineRule="auto"/>
              <w:ind w:left="952" w:right="-2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Proje tanıtım ve bilgilendirme çalışmaları (Danışman)</w:t>
            </w:r>
          </w:p>
          <w:p w:rsidR="00000000" w:rsidDel="00000000" w:rsidP="00000000" w:rsidRDefault="00000000" w:rsidRPr="00000000" w14:paraId="00000450">
            <w:pPr>
              <w:spacing w:after="0" w:line="234" w:lineRule="auto"/>
              <w:ind w:left="1312" w:right="52" w:hanging="36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Proje paydaşı kurum ve kuruluşlarla görüşmelerin planlanması ve destek sağlanması (Okul koordinatörü, danışman, ekip üyesi/üyeleri)</w:t>
            </w:r>
          </w:p>
          <w:p w:rsidR="00000000" w:rsidDel="00000000" w:rsidP="00000000" w:rsidRDefault="00000000" w:rsidRPr="00000000" w14:paraId="00000451">
            <w:pPr>
              <w:tabs>
                <w:tab w:val="left" w:leader="none" w:pos="1312"/>
              </w:tabs>
              <w:spacing w:after="0" w:line="229" w:lineRule="auto"/>
              <w:ind w:left="952" w:right="1124"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Okulun internet sitesinde proje tanıtımının yapılması (ekip üyesi/üyeleri) </w:t>
            </w: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Seminer ve bahçe çalışmalarının organizasyonu (ekip üyesi/üyeleri)</w:t>
            </w:r>
          </w:p>
          <w:p w:rsidR="00000000" w:rsidDel="00000000" w:rsidP="00000000" w:rsidRDefault="00000000" w:rsidRPr="00000000" w14:paraId="00000452">
            <w:pPr>
              <w:tabs>
                <w:tab w:val="left" w:leader="none" w:pos="1312"/>
              </w:tabs>
              <w:spacing w:after="0" w:line="230" w:lineRule="auto"/>
              <w:ind w:left="952" w:right="79"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Soğuk kompost materyalinin hazırlanmasına yönelik çalışmalar (ekip üyesi/üyeleri) </w:t>
            </w: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Öğrenci eğitimlerine yönelik çalışmalar (ekip üyesi/üyeleri)</w:t>
            </w:r>
          </w:p>
          <w:p w:rsidR="00000000" w:rsidDel="00000000" w:rsidP="00000000" w:rsidRDefault="00000000" w:rsidRPr="00000000" w14:paraId="00000453">
            <w:pPr>
              <w:tabs>
                <w:tab w:val="left" w:leader="none" w:pos="1312"/>
              </w:tabs>
              <w:spacing w:after="0" w:line="236" w:lineRule="auto"/>
              <w:ind w:left="952" w:right="-2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Times New Roman" w:cs="Times New Roman" w:eastAsia="Times New Roman" w:hAnsi="Times New Roman"/>
                <w:color w:val="000000"/>
                <w:sz w:val="24"/>
                <w:szCs w:val="24"/>
                <w:rtl w:val="0"/>
              </w:rPr>
              <w:t xml:space="preserve">Online Eğitim Platformu hazırlanmasına yönelik çalışmalar (ekip üyesi/üyeleri)</w:t>
            </w:r>
          </w:p>
        </w:tc>
      </w:tr>
      <w:tr>
        <w:trPr>
          <w:cantSplit w:val="1"/>
          <w:trHeight w:val="452" w:hRule="atLeast"/>
          <w:tblHeader w:val="0"/>
        </w:trPr>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455">
            <w:pPr>
              <w:spacing w:after="0" w:before="62" w:line="240" w:lineRule="auto"/>
              <w:ind w:left="180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Danışman</w:t>
            </w:r>
          </w:p>
        </w:tc>
        <w:tc>
          <w:tcPr>
            <w:tcBorders>
              <w:top w:color="000000" w:space="0" w:sz="4" w:val="single"/>
              <w:left w:color="000000" w:space="0" w:sz="17" w:val="single"/>
              <w:bottom w:color="000000" w:space="0" w:sz="4" w:val="single"/>
              <w:right w:color="000000" w:space="0" w:sz="17" w:val="single"/>
            </w:tcBorders>
            <w:shd w:fill="d9d9d9" w:val="clear"/>
            <w:tcMar>
              <w:top w:w="0.0" w:type="dxa"/>
              <w:left w:w="0.0" w:type="dxa"/>
              <w:bottom w:w="0.0" w:type="dxa"/>
              <w:right w:w="0.0" w:type="dxa"/>
            </w:tcMar>
          </w:tcPr>
          <w:p w:rsidR="00000000" w:rsidDel="00000000" w:rsidP="00000000" w:rsidRDefault="00000000" w:rsidRPr="00000000" w14:paraId="00000456">
            <w:pPr>
              <w:spacing w:after="0" w:before="62" w:line="240" w:lineRule="auto"/>
              <w:ind w:left="1846"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Koordinatör</w:t>
            </w:r>
          </w:p>
        </w:tc>
      </w:tr>
      <w:tr>
        <w:trPr>
          <w:cantSplit w:val="1"/>
          <w:trHeight w:val="1445" w:hRule="atLeast"/>
          <w:tblHeader w:val="0"/>
        </w:trPr>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457">
            <w:pPr>
              <w:spacing w:after="10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8">
            <w:pPr>
              <w:spacing w:after="0" w:line="240" w:lineRule="auto"/>
              <w:ind w:left="2073"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İsim</w:t>
            </w:r>
          </w:p>
          <w:p w:rsidR="00000000" w:rsidDel="00000000" w:rsidP="00000000" w:rsidRDefault="00000000" w:rsidRPr="00000000" w14:paraId="00000459">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spacing w:after="0" w:line="240" w:lineRule="auto"/>
              <w:ind w:left="2047"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r>
          </w:p>
        </w:tc>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45B">
            <w:pPr>
              <w:spacing w:after="10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C">
            <w:pPr>
              <w:spacing w:after="0" w:line="240" w:lineRule="auto"/>
              <w:ind w:left="2235"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İsim</w:t>
            </w:r>
          </w:p>
          <w:p w:rsidR="00000000" w:rsidDel="00000000" w:rsidP="00000000" w:rsidRDefault="00000000" w:rsidRPr="00000000" w14:paraId="0000045D">
            <w:pPr>
              <w:spacing w:after="3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E">
            <w:pPr>
              <w:spacing w:after="0" w:line="240" w:lineRule="auto"/>
              <w:ind w:left="2209"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r>
          </w:p>
        </w:tc>
      </w:tr>
    </w:tbl>
    <w:p w:rsidR="00000000" w:rsidDel="00000000" w:rsidP="00000000" w:rsidRDefault="00000000" w:rsidRPr="00000000" w14:paraId="0000045F">
      <w:pPr>
        <w:rPr/>
        <w:sectPr>
          <w:type w:val="nextPage"/>
          <w:pgSz w:h="16838" w:w="11906" w:orient="portrait"/>
          <w:pgMar w:bottom="1134" w:top="1134" w:left="1274" w:right="850" w:header="720" w:footer="720"/>
        </w:sectPr>
      </w:pPr>
      <w:r w:rsidDel="00000000" w:rsidR="00000000" w:rsidRPr="00000000">
        <w:rPr>
          <w:rtl w:val="0"/>
        </w:rPr>
      </w:r>
    </w:p>
    <w:p w:rsidR="00000000" w:rsidDel="00000000" w:rsidP="00000000" w:rsidRDefault="00000000" w:rsidRPr="00000000" w14:paraId="00000460">
      <w:pPr>
        <w:spacing w:after="5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1">
      <w:pPr>
        <w:spacing w:after="0" w:line="272" w:lineRule="auto"/>
        <w:ind w:left="8364" w:right="445" w:hanging="817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SORUMLULUK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PROGRAMI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İZLEME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DEĞERLENDİRME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RAPORU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EK-11</w:t>
      </w:r>
    </w:p>
    <w:tbl>
      <w:tblPr>
        <w:tblStyle w:val="Table19"/>
        <w:tblW w:w="9331.0" w:type="dxa"/>
        <w:jc w:val="left"/>
        <w:tblLayout w:type="fixed"/>
        <w:tblLook w:val="0000"/>
      </w:tblPr>
      <w:tblGrid>
        <w:gridCol w:w="9331"/>
        <w:tblGridChange w:id="0">
          <w:tblGrid>
            <w:gridCol w:w="9331"/>
          </w:tblGrid>
        </w:tblGridChange>
      </w:tblGrid>
      <w:tr>
        <w:trPr>
          <w:cantSplit w:val="1"/>
          <w:trHeight w:val="572" w:hRule="atLeast"/>
          <w:tblHeader w:val="0"/>
        </w:trPr>
        <w:tc>
          <w:tcPr>
            <w:tcBorders>
              <w:top w:color="000000" w:space="0" w:sz="0" w:val="nil"/>
              <w:left w:color="000000" w:space="0" w:sz="17" w:val="single"/>
              <w:bottom w:color="000000" w:space="0" w:sz="4" w:val="single"/>
              <w:right w:color="000000" w:space="0" w:sz="17" w:val="single"/>
            </w:tcBorders>
            <w:shd w:fill="e7e6e6" w:val="clear"/>
            <w:tcMar>
              <w:top w:w="0.0" w:type="dxa"/>
              <w:left w:w="0.0" w:type="dxa"/>
              <w:bottom w:w="0.0" w:type="dxa"/>
              <w:right w:w="0.0" w:type="dxa"/>
            </w:tcMar>
          </w:tcPr>
          <w:p w:rsidR="00000000" w:rsidDel="00000000" w:rsidP="00000000" w:rsidRDefault="00000000" w:rsidRPr="00000000" w14:paraId="00000462">
            <w:pPr>
              <w:spacing w:after="0" w:before="49" w:line="240" w:lineRule="auto"/>
              <w:ind w:left="108" w:right="-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İl Adı:</w:t>
            </w:r>
          </w:p>
        </w:tc>
      </w:tr>
      <w:tr>
        <w:trPr>
          <w:cantSplit w:val="1"/>
          <w:trHeight w:val="540"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63">
            <w:pPr>
              <w:spacing w:after="0" w:before="14" w:line="240" w:lineRule="auto"/>
              <w:ind w:left="108" w:right="-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İlçe Adı:</w:t>
            </w:r>
          </w:p>
        </w:tc>
      </w:tr>
      <w:tr>
        <w:trPr>
          <w:cantSplit w:val="1"/>
          <w:trHeight w:val="536" w:hRule="atLeast"/>
          <w:tblHeader w:val="0"/>
        </w:trPr>
        <w:tc>
          <w:tcPr>
            <w:tcBorders>
              <w:top w:color="000000" w:space="0" w:sz="4" w:val="single"/>
              <w:left w:color="000000" w:space="0" w:sz="17" w:val="single"/>
              <w:bottom w:color="000000" w:space="0" w:sz="4" w:val="single"/>
              <w:right w:color="000000" w:space="0" w:sz="17" w:val="single"/>
            </w:tcBorders>
            <w:shd w:fill="e7e6e6" w:val="clear"/>
            <w:tcMar>
              <w:top w:w="0.0" w:type="dxa"/>
              <w:left w:w="0.0" w:type="dxa"/>
              <w:bottom w:w="0.0" w:type="dxa"/>
              <w:right w:w="0.0" w:type="dxa"/>
            </w:tcMar>
          </w:tcPr>
          <w:p w:rsidR="00000000" w:rsidDel="00000000" w:rsidP="00000000" w:rsidRDefault="00000000" w:rsidRPr="00000000" w14:paraId="00000464">
            <w:pPr>
              <w:spacing w:after="0" w:before="13" w:line="240" w:lineRule="auto"/>
              <w:ind w:left="108" w:right="-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Kurum Adı:</w:t>
            </w:r>
          </w:p>
        </w:tc>
      </w:tr>
      <w:tr>
        <w:trPr>
          <w:cantSplit w:val="1"/>
          <w:trHeight w:val="540"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65">
            <w:pPr>
              <w:spacing w:after="0" w:before="14" w:line="238" w:lineRule="auto"/>
              <w:ind w:left="108" w:right="45" w:firstLine="70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Okulunuzda Sosyal Sorumluluk Programı kapsamında tamamlanan sosyal sorumluluk programı çalışma alanları nelerdir?</w:t>
            </w:r>
          </w:p>
        </w:tc>
      </w:tr>
      <w:tr>
        <w:trPr>
          <w:cantSplit w:val="1"/>
          <w:trHeight w:val="803" w:hRule="atLeast"/>
          <w:tblHeader w:val="0"/>
        </w:trPr>
        <w:tc>
          <w:tcPr>
            <w:tcBorders>
              <w:top w:color="000000" w:space="0" w:sz="4" w:val="single"/>
              <w:left w:color="000000" w:space="0" w:sz="17" w:val="single"/>
              <w:bottom w:color="000000" w:space="0" w:sz="4" w:val="single"/>
              <w:right w:color="000000" w:space="0" w:sz="17" w:val="single"/>
            </w:tcBorders>
            <w:shd w:fill="e7e6e6" w:val="clear"/>
            <w:tcMar>
              <w:top w:w="0.0" w:type="dxa"/>
              <w:left w:w="0.0" w:type="dxa"/>
              <w:bottom w:w="0.0" w:type="dxa"/>
              <w:right w:w="0.0" w:type="dxa"/>
            </w:tcMar>
          </w:tcPr>
          <w:p w:rsidR="00000000" w:rsidDel="00000000" w:rsidP="00000000" w:rsidRDefault="00000000" w:rsidRPr="00000000" w14:paraId="00000466">
            <w:pPr>
              <w:spacing w:after="0" w:before="13" w:line="239" w:lineRule="auto"/>
              <w:ind w:left="108" w:right="46" w:firstLine="70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Sosyal Sorumluluk Programı kapsamında okulunuzda tamamlanan etkinlik/görev/proje başlıkları nelerdir?</w:t>
            </w:r>
          </w:p>
        </w:tc>
      </w:tr>
      <w:tr>
        <w:trPr>
          <w:cantSplit w:val="1"/>
          <w:trHeight w:val="1066"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67">
            <w:pPr>
              <w:tabs>
                <w:tab w:val="left" w:leader="none" w:pos="2232"/>
              </w:tabs>
              <w:spacing w:after="0" w:before="14" w:line="239" w:lineRule="auto"/>
              <w:ind w:left="108" w:right="3152" w:firstLine="70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Sosyal Sorumluluk Programı kapsamında tamamlanan; - Etkinlik sayısı</w:t>
              <w:tab/>
              <w:t xml:space="preserve">:</w:t>
            </w:r>
          </w:p>
          <w:p w:rsidR="00000000" w:rsidDel="00000000" w:rsidP="00000000" w:rsidRDefault="00000000" w:rsidRPr="00000000" w14:paraId="00000468">
            <w:pPr>
              <w:spacing w:after="0" w:line="237" w:lineRule="auto"/>
              <w:ind w:left="50" w:right="7035" w:firstLine="0"/>
              <w:jc w:val="right"/>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Görev sayısı              : - Proje sayısı                :</w:t>
            </w:r>
          </w:p>
        </w:tc>
      </w:tr>
      <w:tr>
        <w:trPr>
          <w:cantSplit w:val="1"/>
          <w:trHeight w:val="803" w:hRule="atLeast"/>
          <w:tblHeader w:val="0"/>
        </w:trPr>
        <w:tc>
          <w:tcPr>
            <w:tcBorders>
              <w:top w:color="000000" w:space="0" w:sz="4" w:val="single"/>
              <w:left w:color="000000" w:space="0" w:sz="17" w:val="single"/>
              <w:bottom w:color="000000" w:space="0" w:sz="4" w:val="single"/>
              <w:right w:color="000000" w:space="0" w:sz="17" w:val="single"/>
            </w:tcBorders>
            <w:shd w:fill="e7e6e6" w:val="clear"/>
            <w:tcMar>
              <w:top w:w="0.0" w:type="dxa"/>
              <w:left w:w="0.0" w:type="dxa"/>
              <w:bottom w:w="0.0" w:type="dxa"/>
              <w:right w:w="0.0" w:type="dxa"/>
            </w:tcMar>
          </w:tcPr>
          <w:p w:rsidR="00000000" w:rsidDel="00000000" w:rsidP="00000000" w:rsidRDefault="00000000" w:rsidRPr="00000000" w14:paraId="00000469">
            <w:pPr>
              <w:spacing w:after="0" w:before="15" w:line="239" w:lineRule="auto"/>
              <w:ind w:left="108" w:right="46" w:firstLine="70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Okulunuzda Sosyal SorumlulukProgramı kapsamında tamamlanan faaliyetlerde okul-aile birliğinden yeterli destek alındı mı? Evet/Hayır ise açıklayınız?</w:t>
            </w:r>
          </w:p>
        </w:tc>
      </w:tr>
      <w:tr>
        <w:trPr>
          <w:cantSplit w:val="1"/>
          <w:trHeight w:val="514"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6A">
            <w:pPr>
              <w:spacing w:after="0" w:before="14" w:line="240" w:lineRule="auto"/>
              <w:ind w:left="828" w:right="-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 Okulunuzda Sosyal Sorumluluk Kulübü var mıdır?</w:t>
            </w:r>
          </w:p>
        </w:tc>
      </w:tr>
      <w:tr>
        <w:trPr>
          <w:cantSplit w:val="1"/>
          <w:trHeight w:val="1067" w:hRule="atLeast"/>
          <w:tblHeader w:val="0"/>
        </w:trPr>
        <w:tc>
          <w:tcPr>
            <w:tcBorders>
              <w:top w:color="000000" w:space="0" w:sz="4" w:val="single"/>
              <w:left w:color="000000" w:space="0" w:sz="17" w:val="single"/>
              <w:bottom w:color="000000" w:space="0" w:sz="4" w:val="single"/>
              <w:right w:color="000000" w:space="0" w:sz="17" w:val="single"/>
            </w:tcBorders>
            <w:shd w:fill="e7e6e6" w:val="clear"/>
            <w:tcMar>
              <w:top w:w="0.0" w:type="dxa"/>
              <w:left w:w="0.0" w:type="dxa"/>
              <w:bottom w:w="0.0" w:type="dxa"/>
              <w:right w:w="0.0" w:type="dxa"/>
            </w:tcMar>
          </w:tcPr>
          <w:p w:rsidR="00000000" w:rsidDel="00000000" w:rsidP="00000000" w:rsidRDefault="00000000" w:rsidRPr="00000000" w14:paraId="0000046B">
            <w:pPr>
              <w:spacing w:after="0" w:before="15" w:line="239" w:lineRule="auto"/>
              <w:ind w:left="108" w:right="3205" w:firstLine="70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 Sosyal sorumluluk programı hangi yöntem ile yapıldı? - Etkinlik/görev/proje ekibi oluşturularak,</w:t>
            </w:r>
          </w:p>
          <w:p w:rsidR="00000000" w:rsidDel="00000000" w:rsidP="00000000" w:rsidRDefault="00000000" w:rsidRPr="00000000" w14:paraId="0000046C">
            <w:pPr>
              <w:spacing w:after="0" w:line="237" w:lineRule="auto"/>
              <w:ind w:left="108" w:right="5868"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Sosyal sorumluluk kulübü olarak, - Öğrenci kulübü faaliyeti olarak,</w:t>
            </w:r>
          </w:p>
        </w:tc>
      </w:tr>
      <w:tr>
        <w:trPr>
          <w:cantSplit w:val="1"/>
          <w:trHeight w:val="819"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6D">
            <w:pPr>
              <w:tabs>
                <w:tab w:val="left" w:leader="none" w:pos="1245"/>
              </w:tabs>
              <w:spacing w:after="0" w:before="14" w:line="276" w:lineRule="auto"/>
              <w:ind w:left="108" w:right="49" w:firstLine="72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w:t>
              <w:tab/>
              <w:t xml:space="preserve">Okulunuzda Sosyal Sorumluluk Programı kapsamında yürütülen faaliyetlerde kaç öğretmen danışmanlık görevi almıştır?</w:t>
            </w:r>
          </w:p>
        </w:tc>
      </w:tr>
      <w:tr>
        <w:trPr>
          <w:cantSplit w:val="1"/>
          <w:trHeight w:val="1122" w:hRule="atLeast"/>
          <w:tblHeader w:val="0"/>
        </w:trPr>
        <w:tc>
          <w:tcPr>
            <w:tcBorders>
              <w:top w:color="000000" w:space="0" w:sz="4" w:val="single"/>
              <w:left w:color="000000" w:space="0" w:sz="17" w:val="single"/>
              <w:bottom w:color="000000" w:space="0" w:sz="4" w:val="single"/>
              <w:right w:color="000000" w:space="0" w:sz="17" w:val="single"/>
            </w:tcBorders>
            <w:shd w:fill="e7e6e6" w:val="clear"/>
            <w:tcMar>
              <w:top w:w="0.0" w:type="dxa"/>
              <w:left w:w="0.0" w:type="dxa"/>
              <w:bottom w:w="0.0" w:type="dxa"/>
              <w:right w:w="0.0" w:type="dxa"/>
            </w:tcMar>
          </w:tcPr>
          <w:p w:rsidR="00000000" w:rsidDel="00000000" w:rsidP="00000000" w:rsidRDefault="00000000" w:rsidRPr="00000000" w14:paraId="0000046E">
            <w:pPr>
              <w:spacing w:after="0" w:before="13" w:line="274" w:lineRule="auto"/>
              <w:ind w:left="108" w:right="46" w:firstLine="72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8. Sosyal sorumluluk programı kapsamında iş birliği yapılan kurum ve kuruluşlar hangileridir?</w:t>
            </w:r>
          </w:p>
        </w:tc>
      </w:tr>
      <w:tr>
        <w:trPr>
          <w:cantSplit w:val="1"/>
          <w:trHeight w:val="1124" w:hRule="atLeast"/>
          <w:tblHeader w:val="0"/>
        </w:trPr>
        <w:tc>
          <w:tcPr>
            <w:tcBorders>
              <w:top w:color="000000" w:space="0" w:sz="4" w:val="single"/>
              <w:left w:color="000000" w:space="0" w:sz="17" w:val="single"/>
              <w:bottom w:color="000000" w:space="0" w:sz="4" w:val="single"/>
              <w:right w:color="000000" w:space="0" w:sz="17" w:val="single"/>
            </w:tcBorders>
            <w:tcMar>
              <w:top w:w="0.0" w:type="dxa"/>
              <w:left w:w="0.0" w:type="dxa"/>
              <w:bottom w:w="0.0" w:type="dxa"/>
              <w:right w:w="0.0" w:type="dxa"/>
            </w:tcMar>
          </w:tcPr>
          <w:p w:rsidR="00000000" w:rsidDel="00000000" w:rsidP="00000000" w:rsidRDefault="00000000" w:rsidRPr="00000000" w14:paraId="0000046F">
            <w:pPr>
              <w:spacing w:after="0" w:before="12" w:line="276" w:lineRule="auto"/>
              <w:ind w:left="108" w:right="50" w:firstLine="72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9. Sosyal sorumluluk programı kapsamındaki faaliyetlerle ilgili giderlerin karşılanmasında destek olan paydaşlar kimlerdir?</w:t>
            </w:r>
          </w:p>
        </w:tc>
      </w:tr>
      <w:tr>
        <w:trPr>
          <w:cantSplit w:val="1"/>
          <w:trHeight w:val="1119" w:hRule="atLeast"/>
          <w:tblHeader w:val="0"/>
        </w:trPr>
        <w:tc>
          <w:tcPr>
            <w:tcBorders>
              <w:top w:color="000000" w:space="0" w:sz="4" w:val="single"/>
              <w:left w:color="000000" w:space="0" w:sz="17" w:val="single"/>
              <w:bottom w:color="000000" w:space="0" w:sz="4" w:val="single"/>
              <w:right w:color="000000" w:space="0" w:sz="17" w:val="single"/>
            </w:tcBorders>
            <w:shd w:fill="e7e6e6" w:val="clear"/>
            <w:tcMar>
              <w:top w:w="0.0" w:type="dxa"/>
              <w:left w:w="0.0" w:type="dxa"/>
              <w:bottom w:w="0.0" w:type="dxa"/>
              <w:right w:w="0.0" w:type="dxa"/>
            </w:tcMar>
          </w:tcPr>
          <w:p w:rsidR="00000000" w:rsidDel="00000000" w:rsidP="00000000" w:rsidRDefault="00000000" w:rsidRPr="00000000" w14:paraId="00000470">
            <w:pPr>
              <w:spacing w:after="0" w:before="11" w:line="276" w:lineRule="auto"/>
              <w:ind w:left="108" w:right="45" w:firstLine="57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10. Okulunuzda Sosyal Sorumluluk Programı kapsamında yapılan etkinlik/görev/projelerin topluma sağladığı katkılar nelerdir?</w:t>
            </w:r>
          </w:p>
        </w:tc>
      </w:tr>
      <w:tr>
        <w:trPr>
          <w:cantSplit w:val="1"/>
          <w:trHeight w:val="2149" w:hRule="atLeast"/>
          <w:tblHeader w:val="0"/>
        </w:trPr>
        <w:tc>
          <w:tcPr>
            <w:tcBorders>
              <w:top w:color="000000" w:space="0" w:sz="4" w:val="single"/>
              <w:left w:color="000000" w:space="0" w:sz="17" w:val="single"/>
              <w:bottom w:color="000000" w:space="0" w:sz="17" w:val="single"/>
              <w:right w:color="000000" w:space="0" w:sz="17" w:val="single"/>
            </w:tcBorders>
            <w:tcMar>
              <w:top w:w="0.0" w:type="dxa"/>
              <w:left w:w="0.0" w:type="dxa"/>
              <w:bottom w:w="0.0" w:type="dxa"/>
              <w:right w:w="0.0" w:type="dxa"/>
            </w:tcMar>
          </w:tcPr>
          <w:p w:rsidR="00000000" w:rsidDel="00000000" w:rsidP="00000000" w:rsidRDefault="00000000" w:rsidRPr="00000000" w14:paraId="00000471">
            <w:pPr>
              <w:spacing w:after="0" w:before="16" w:line="234" w:lineRule="auto"/>
              <w:ind w:left="108" w:right="46" w:firstLine="578"/>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11. Okulunuzda Sosyal Sorumluluk Programı kapsamında yürütülen faaliyetlerde sınıf düzeyinde kaç öğrenci görev almıştır?</w:t>
            </w:r>
          </w:p>
          <w:p w:rsidR="00000000" w:rsidDel="00000000" w:rsidP="00000000" w:rsidRDefault="00000000" w:rsidRPr="00000000" w14:paraId="00000472">
            <w:pPr>
              <w:spacing w:after="0" w:line="232" w:lineRule="auto"/>
              <w:ind w:left="410" w:right="7035" w:firstLine="0"/>
              <w:jc w:val="right"/>
              <w:rPr>
                <w:rFonts w:ascii="Times New Roman" w:cs="Times New Roman" w:eastAsia="Times New Roman" w:hAnsi="Times New Roman"/>
                <w:color w:val="000000"/>
                <w:sz w:val="23"/>
                <w:szCs w:val="23"/>
              </w:rPr>
            </w:pPr>
            <w:r w:rsidDel="00000000" w:rsidR="00000000" w:rsidRPr="00000000">
              <w:rPr>
                <w:rFonts w:ascii="Calibri" w:cs="Calibri" w:eastAsia="Calibri" w:hAnsi="Calibri"/>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Hazırlık Sınıfı : </w:t>
            </w:r>
            <w:r w:rsidDel="00000000" w:rsidR="00000000" w:rsidRPr="00000000">
              <w:rPr>
                <w:rFonts w:ascii="Calibri" w:cs="Calibri" w:eastAsia="Calibri" w:hAnsi="Calibri"/>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9. Sınıflar         : </w:t>
            </w:r>
            <w:r w:rsidDel="00000000" w:rsidR="00000000" w:rsidRPr="00000000">
              <w:rPr>
                <w:rFonts w:ascii="Calibri" w:cs="Calibri" w:eastAsia="Calibri" w:hAnsi="Calibri"/>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10.Sınıflar        : </w:t>
            </w:r>
            <w:r w:rsidDel="00000000" w:rsidR="00000000" w:rsidRPr="00000000">
              <w:rPr>
                <w:rFonts w:ascii="Calibri" w:cs="Calibri" w:eastAsia="Calibri" w:hAnsi="Calibri"/>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11.Sınıflar        : </w:t>
            </w:r>
            <w:r w:rsidDel="00000000" w:rsidR="00000000" w:rsidRPr="00000000">
              <w:rPr>
                <w:rFonts w:ascii="Calibri" w:cs="Calibri" w:eastAsia="Calibri" w:hAnsi="Calibri"/>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12.Sınıflar        : Toplam        :</w:t>
            </w:r>
          </w:p>
        </w:tc>
      </w:tr>
    </w:tbl>
    <w:p w:rsidR="00000000" w:rsidDel="00000000" w:rsidP="00000000" w:rsidRDefault="00000000" w:rsidRPr="00000000" w14:paraId="00000473">
      <w:pPr>
        <w:rPr/>
      </w:pPr>
      <w:r w:rsidDel="00000000" w:rsidR="00000000" w:rsidRPr="00000000">
        <w:rPr>
          <w:rtl w:val="0"/>
        </w:rPr>
      </w:r>
    </w:p>
    <w:sectPr>
      <w:type w:val="nextPage"/>
      <w:pgSz w:h="16838" w:w="11906" w:orient="portrait"/>
      <w:pgMar w:bottom="1134" w:top="1134" w:left="1439"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3" w:hanging="360"/>
      </w:pPr>
      <w:rPr/>
    </w:lvl>
    <w:lvl w:ilvl="1">
      <w:start w:val="1"/>
      <w:numFmt w:val="lowerLetter"/>
      <w:lvlText w:val="%2."/>
      <w:lvlJc w:val="left"/>
      <w:pPr>
        <w:ind w:left="1183" w:hanging="360"/>
      </w:pPr>
      <w:rPr/>
    </w:lvl>
    <w:lvl w:ilvl="2">
      <w:start w:val="1"/>
      <w:numFmt w:val="lowerRoman"/>
      <w:lvlText w:val="%3."/>
      <w:lvlJc w:val="right"/>
      <w:pPr>
        <w:ind w:left="1903" w:hanging="180"/>
      </w:pPr>
      <w:rPr/>
    </w:lvl>
    <w:lvl w:ilvl="3">
      <w:start w:val="1"/>
      <w:numFmt w:val="decimal"/>
      <w:lvlText w:val="%4."/>
      <w:lvlJc w:val="left"/>
      <w:pPr>
        <w:ind w:left="2623" w:hanging="360"/>
      </w:pPr>
      <w:rPr/>
    </w:lvl>
    <w:lvl w:ilvl="4">
      <w:start w:val="1"/>
      <w:numFmt w:val="lowerLetter"/>
      <w:lvlText w:val="%5."/>
      <w:lvlJc w:val="left"/>
      <w:pPr>
        <w:ind w:left="3343" w:hanging="360"/>
      </w:pPr>
      <w:rPr/>
    </w:lvl>
    <w:lvl w:ilvl="5">
      <w:start w:val="1"/>
      <w:numFmt w:val="lowerRoman"/>
      <w:lvlText w:val="%6."/>
      <w:lvlJc w:val="right"/>
      <w:pPr>
        <w:ind w:left="4063" w:hanging="180"/>
      </w:pPr>
      <w:rPr/>
    </w:lvl>
    <w:lvl w:ilvl="6">
      <w:start w:val="1"/>
      <w:numFmt w:val="decimal"/>
      <w:lvlText w:val="%7."/>
      <w:lvlJc w:val="left"/>
      <w:pPr>
        <w:ind w:left="4783" w:hanging="360"/>
      </w:pPr>
      <w:rPr/>
    </w:lvl>
    <w:lvl w:ilvl="7">
      <w:start w:val="1"/>
      <w:numFmt w:val="lowerLetter"/>
      <w:lvlText w:val="%8."/>
      <w:lvlJc w:val="left"/>
      <w:pPr>
        <w:ind w:left="5503" w:hanging="360"/>
      </w:pPr>
      <w:rPr/>
    </w:lvl>
    <w:lvl w:ilvl="8">
      <w:start w:val="1"/>
      <w:numFmt w:val="lowerRoman"/>
      <w:lvlText w:val="%9."/>
      <w:lvlJc w:val="right"/>
      <w:pPr>
        <w:ind w:left="6223"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hyperlink" Target="https://ogm.meb.gov.tr/meb_iys_dosyalar/2023_12/26150531_uzaktanegitimalanlari.pdf" TargetMode="External"/><Relationship Id="rId22" Type="http://schemas.openxmlformats.org/officeDocument/2006/relationships/hyperlink" Target="https://ankara.ktb.gov.tr/TR-192025/kutuphaneler.html" TargetMode="External"/><Relationship Id="rId10" Type="http://schemas.openxmlformats.org/officeDocument/2006/relationships/hyperlink" Target="https://ogm.meb.gov.tr/meb_iys_dosyalar/2023_12/26150552_yuzyuzeegitimler.pdf" TargetMode="External"/><Relationship Id="rId21" Type="http://schemas.openxmlformats.org/officeDocument/2006/relationships/hyperlink" Target="https://ankara.ktb.gov.tr/TR-192025/kutuphaneler.html" TargetMode="External"/><Relationship Id="rId13" Type="http://schemas.openxmlformats.org/officeDocument/2006/relationships/image" Target="media/image2.png"/><Relationship Id="rId12" Type="http://schemas.openxmlformats.org/officeDocument/2006/relationships/image" Target="media/image7.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mba.gov.tr/" TargetMode="External"/><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image" Target="media/image3.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https://e-yaygin.meb.gov.tr/" TargetMode="External"/><Relationship Id="rId18" Type="http://schemas.openxmlformats.org/officeDocument/2006/relationships/image" Target="media/image5.png"/><Relationship Id="rId7" Type="http://schemas.openxmlformats.org/officeDocument/2006/relationships/hyperlink" Target="https://e-yaygin.meb.gov.tr/" TargetMode="External"/><Relationship Id="rId8" Type="http://schemas.openxmlformats.org/officeDocument/2006/relationships/hyperlink" Target="https://www.hemb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